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CD" w:rsidRPr="00B4077B" w:rsidRDefault="00080ACD" w:rsidP="00080ACD">
      <w:pPr>
        <w:pStyle w:val="a5"/>
        <w:ind w:left="0" w:right="185"/>
        <w:jc w:val="center"/>
        <w:rPr>
          <w:rFonts w:cs="Calibri"/>
          <w:b w:val="0"/>
          <w:sz w:val="22"/>
          <w:szCs w:val="22"/>
        </w:rPr>
      </w:pPr>
      <w:bookmarkStart w:id="0" w:name="_GoBack"/>
    </w:p>
    <w:p w:rsidR="00080ACD" w:rsidRDefault="00080ACD" w:rsidP="00080ACD">
      <w:pPr>
        <w:pStyle w:val="a5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080ACD" w:rsidRDefault="00080ACD" w:rsidP="00080ACD">
      <w:pPr>
        <w:pStyle w:val="a5"/>
        <w:ind w:left="0" w:right="185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</w:t>
      </w:r>
      <w:r w:rsidR="00B27AF0">
        <w:rPr>
          <w:rFonts w:cs="Calibri"/>
          <w:szCs w:val="28"/>
        </w:rPr>
        <w:t>8</w:t>
      </w:r>
      <w:r w:rsidRPr="009549C2">
        <w:rPr>
          <w:rFonts w:cs="Calibri"/>
          <w:szCs w:val="28"/>
        </w:rPr>
        <w:t xml:space="preserve"> года</w:t>
      </w:r>
    </w:p>
    <w:p w:rsidR="00080ACD" w:rsidRPr="00AE7CC9" w:rsidRDefault="00080ACD" w:rsidP="00080ACD">
      <w:pPr>
        <w:pStyle w:val="a5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080ACD" w:rsidRPr="000165C1" w:rsidTr="00080ACD">
        <w:tc>
          <w:tcPr>
            <w:tcW w:w="2667" w:type="dxa"/>
            <w:vMerge w:val="restart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80ACD" w:rsidRPr="000165C1" w:rsidTr="00080ACD">
        <w:tc>
          <w:tcPr>
            <w:tcW w:w="2667" w:type="dxa"/>
            <w:vMerge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654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(кв.м)</w:t>
            </w:r>
          </w:p>
        </w:tc>
        <w:tc>
          <w:tcPr>
            <w:tcW w:w="1721" w:type="dxa"/>
            <w:shd w:val="clear" w:color="auto" w:fill="auto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080ACD" w:rsidRPr="000165C1" w:rsidTr="00080ACD">
        <w:tc>
          <w:tcPr>
            <w:tcW w:w="2667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080ACD" w:rsidRPr="000165C1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Потапчук Светлана Владимировна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B27AF0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1 6</w:t>
            </w:r>
            <w:r w:rsidR="00B27AF0">
              <w:rPr>
                <w:rFonts w:cs="Calibri"/>
                <w:b w:val="0"/>
                <w:sz w:val="18"/>
                <w:szCs w:val="18"/>
              </w:rPr>
              <w:t>49</w:t>
            </w:r>
            <w:r>
              <w:rPr>
                <w:rFonts w:cs="Calibri"/>
                <w:b w:val="0"/>
                <w:sz w:val="18"/>
                <w:szCs w:val="18"/>
              </w:rPr>
              <w:t> </w:t>
            </w:r>
            <w:r w:rsidR="00B27AF0">
              <w:rPr>
                <w:rFonts w:cs="Calibri"/>
                <w:b w:val="0"/>
                <w:sz w:val="18"/>
                <w:szCs w:val="18"/>
              </w:rPr>
              <w:t>542</w:t>
            </w:r>
            <w:r>
              <w:rPr>
                <w:rFonts w:cs="Calibri"/>
                <w:b w:val="0"/>
                <w:sz w:val="18"/>
                <w:szCs w:val="18"/>
              </w:rPr>
              <w:t>,</w:t>
            </w:r>
            <w:r w:rsidR="00B27AF0">
              <w:rPr>
                <w:rFonts w:cs="Calibri"/>
                <w:b w:val="0"/>
                <w:sz w:val="18"/>
                <w:szCs w:val="18"/>
              </w:rPr>
              <w:t>3</w:t>
            </w:r>
            <w:r>
              <w:rPr>
                <w:rFonts w:cs="Calibri"/>
                <w:b w:val="0"/>
                <w:sz w:val="18"/>
                <w:szCs w:val="18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249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cs="Calibri"/>
                <w:b w:val="0"/>
                <w:sz w:val="18"/>
                <w:szCs w:val="18"/>
                <w:lang w:val="en-US"/>
              </w:rPr>
              <w:t>NissanAlmera</w:t>
            </w:r>
            <w:proofErr w:type="spellEnd"/>
            <w:r w:rsidRPr="00080ACD">
              <w:rPr>
                <w:rFonts w:cs="Calibri"/>
                <w:b w:val="0"/>
                <w:sz w:val="18"/>
                <w:szCs w:val="18"/>
              </w:rPr>
              <w:t xml:space="preserve"> 2015 </w:t>
            </w:r>
            <w:r>
              <w:rPr>
                <w:rFonts w:cs="Calibri"/>
                <w:b w:val="0"/>
                <w:sz w:val="18"/>
                <w:szCs w:val="18"/>
              </w:rPr>
              <w:t xml:space="preserve">г.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>Супруг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B27AF0" w:rsidP="00B27AF0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758</w:t>
            </w:r>
            <w:r w:rsidR="00080ACD">
              <w:rPr>
                <w:rFonts w:cs="Calibri"/>
                <w:b w:val="0"/>
                <w:sz w:val="18"/>
                <w:szCs w:val="18"/>
              </w:rPr>
              <w:t> 1</w:t>
            </w:r>
            <w:r>
              <w:rPr>
                <w:rFonts w:cs="Calibri"/>
                <w:b w:val="0"/>
                <w:sz w:val="18"/>
                <w:szCs w:val="18"/>
              </w:rPr>
              <w:t>7287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 xml:space="preserve">автомобиль легковой </w:t>
            </w:r>
            <w:r>
              <w:rPr>
                <w:rFonts w:cs="Calibri"/>
                <w:b w:val="0"/>
                <w:sz w:val="18"/>
                <w:szCs w:val="18"/>
                <w:lang w:val="en-US"/>
              </w:rPr>
              <w:t>NissanX</w:t>
            </w:r>
            <w:r w:rsidRPr="00080ACD">
              <w:rPr>
                <w:rFonts w:cs="Calibri"/>
                <w:b w:val="0"/>
                <w:sz w:val="18"/>
                <w:szCs w:val="18"/>
              </w:rPr>
              <w:t>-</w:t>
            </w:r>
            <w:r>
              <w:rPr>
                <w:rFonts w:cs="Calibri"/>
                <w:b w:val="0"/>
                <w:sz w:val="18"/>
                <w:szCs w:val="18"/>
                <w:lang w:val="en-US"/>
              </w:rPr>
              <w:t>Trail</w:t>
            </w:r>
            <w:r w:rsidRPr="00080ACD">
              <w:rPr>
                <w:rFonts w:cs="Calibri"/>
                <w:b w:val="0"/>
                <w:sz w:val="18"/>
                <w:szCs w:val="18"/>
              </w:rPr>
              <w:t xml:space="preserve"> 2015 </w:t>
            </w:r>
            <w:r>
              <w:rPr>
                <w:rFonts w:cs="Calibri"/>
                <w:b w:val="0"/>
                <w:sz w:val="18"/>
                <w:szCs w:val="18"/>
              </w:rPr>
              <w:t xml:space="preserve">г.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tr w:rsidR="00080ACD" w:rsidRPr="000165C1" w:rsidTr="00080ACD">
        <w:tc>
          <w:tcPr>
            <w:tcW w:w="2667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 w:rsidRPr="00080ACD">
              <w:rPr>
                <w:rFonts w:cs="Calibri"/>
                <w:b w:val="0"/>
                <w:bCs/>
                <w:sz w:val="18"/>
                <w:szCs w:val="18"/>
              </w:rPr>
              <w:t>Несовершеннолетний ребёнок (сын)</w:t>
            </w:r>
          </w:p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080ACD" w:rsidRPr="00080ACD" w:rsidRDefault="00080ACD" w:rsidP="005151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080ACD" w:rsidRPr="00080ACD" w:rsidRDefault="00080ACD" w:rsidP="00080ACD">
            <w:pPr>
              <w:pStyle w:val="a5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  <w:bookmarkEnd w:id="0"/>
    </w:tbl>
    <w:p w:rsidR="00080ACD" w:rsidRDefault="00080ACD" w:rsidP="00080ACD">
      <w:pPr>
        <w:pStyle w:val="a5"/>
        <w:ind w:left="0" w:right="185"/>
        <w:jc w:val="left"/>
        <w:rPr>
          <w:rFonts w:cs="Calibri"/>
          <w:szCs w:val="28"/>
        </w:rPr>
      </w:pPr>
    </w:p>
    <w:p w:rsidR="00E82611" w:rsidRPr="00080ACD" w:rsidRDefault="00E82611" w:rsidP="00080ACD"/>
    <w:sectPr w:rsidR="00E82611" w:rsidRPr="00080ACD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45D95"/>
    <w:rsid w:val="0003609E"/>
    <w:rsid w:val="0004128F"/>
    <w:rsid w:val="00080ACD"/>
    <w:rsid w:val="000E61E5"/>
    <w:rsid w:val="00246F9F"/>
    <w:rsid w:val="002C557D"/>
    <w:rsid w:val="002D131E"/>
    <w:rsid w:val="003631BD"/>
    <w:rsid w:val="003C59B4"/>
    <w:rsid w:val="004B45C7"/>
    <w:rsid w:val="00614E57"/>
    <w:rsid w:val="00862A48"/>
    <w:rsid w:val="00945D95"/>
    <w:rsid w:val="00A630E3"/>
    <w:rsid w:val="00A93F82"/>
    <w:rsid w:val="00B27AF0"/>
    <w:rsid w:val="00C84EC2"/>
    <w:rsid w:val="00D0223D"/>
    <w:rsid w:val="00E608AE"/>
    <w:rsid w:val="00E82611"/>
    <w:rsid w:val="00FA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80ACD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F82"/>
    <w:pPr>
      <w:spacing w:after="0" w:line="240" w:lineRule="auto"/>
    </w:pPr>
  </w:style>
  <w:style w:type="table" w:styleId="a4">
    <w:name w:val="Table Grid"/>
    <w:basedOn w:val="a1"/>
    <w:uiPriority w:val="59"/>
    <w:rsid w:val="00A9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080ACD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2016-01-25T07:18:00Z</cp:lastPrinted>
  <dcterms:created xsi:type="dcterms:W3CDTF">2019-04-23T09:44:00Z</dcterms:created>
  <dcterms:modified xsi:type="dcterms:W3CDTF">2019-04-23T09:57:00Z</dcterms:modified>
</cp:coreProperties>
</file>