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C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bookmarkStart w:id="0" w:name="_GoBack"/>
      <w:r w:rsidRPr="00A93F82">
        <w:rPr>
          <w:rFonts w:ascii="Times New Roman" w:hAnsi="Times New Roman" w:cs="Times New Roman"/>
          <w:sz w:val="20"/>
        </w:rPr>
        <w:t>Приложение 1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к Порядку размещения сведений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о доходах, об имуществе и обязательствах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имущественного характера лиц, замещающих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proofErr w:type="gramStart"/>
      <w:r w:rsidRPr="00A93F82">
        <w:rPr>
          <w:rFonts w:ascii="Times New Roman" w:hAnsi="Times New Roman" w:cs="Times New Roman"/>
          <w:sz w:val="20"/>
        </w:rPr>
        <w:t>муниципальные должности муниципальной</w:t>
      </w:r>
      <w:proofErr w:type="gramEnd"/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 xml:space="preserve"> службы Администрации СП «Деревня Березовка»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 членов их семей на официальном сайте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Малоярославецкой районной администрации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в информационно-телекоммуникационной сети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интернет и представление этих сведений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средствам массовой информации</w:t>
      </w:r>
    </w:p>
    <w:p w:rsid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 xml:space="preserve">для опубликования от 29.03.2013 г. № 6 </w:t>
      </w:r>
    </w:p>
    <w:p w:rsidR="00A93F82" w:rsidRDefault="00A93F82" w:rsidP="00A93F82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A93F82" w:rsidRPr="00A93F82" w:rsidRDefault="00A93F82" w:rsidP="00A93F8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93F82">
        <w:rPr>
          <w:rFonts w:ascii="Times New Roman" w:hAnsi="Times New Roman" w:cs="Times New Roman"/>
          <w:b/>
          <w:sz w:val="28"/>
        </w:rPr>
        <w:t>С</w:t>
      </w:r>
      <w:proofErr w:type="gramEnd"/>
      <w:r w:rsidRPr="00A93F82">
        <w:rPr>
          <w:rFonts w:ascii="Times New Roman" w:hAnsi="Times New Roman" w:cs="Times New Roman"/>
          <w:b/>
          <w:sz w:val="28"/>
        </w:rPr>
        <w:t xml:space="preserve"> В Е Д Е Н И Я</w:t>
      </w:r>
    </w:p>
    <w:p w:rsidR="0003609E" w:rsidRDefault="00A93F82" w:rsidP="00A93F8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о доходах за отчетный период с 1 января 2015 года по 31 декабря 2015 года</w:t>
      </w:r>
      <w:r>
        <w:rPr>
          <w:rFonts w:ascii="Times New Roman" w:hAnsi="Times New Roman" w:cs="Times New Roman"/>
          <w:b/>
          <w:sz w:val="28"/>
        </w:rPr>
        <w:t xml:space="preserve"> об имуществе и обязательствах И</w:t>
      </w:r>
      <w:r w:rsidRPr="00A93F82">
        <w:rPr>
          <w:rFonts w:ascii="Times New Roman" w:hAnsi="Times New Roman" w:cs="Times New Roman"/>
          <w:b/>
          <w:sz w:val="28"/>
        </w:rPr>
        <w:t>мущественного характера по состоянию на конец отчетного периода, представленных муниципальными служащими администрации СП «Деревня Березовка»</w:t>
      </w:r>
    </w:p>
    <w:p w:rsidR="00862A48" w:rsidRDefault="00862A48" w:rsidP="00A93F8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2155"/>
        <w:gridCol w:w="1561"/>
        <w:gridCol w:w="1748"/>
        <w:gridCol w:w="1590"/>
        <w:gridCol w:w="1168"/>
        <w:gridCol w:w="1418"/>
        <w:gridCol w:w="2073"/>
        <w:gridCol w:w="1754"/>
        <w:gridCol w:w="1134"/>
        <w:gridCol w:w="1559"/>
      </w:tblGrid>
      <w:tr w:rsidR="00614E57" w:rsidRPr="00A93F82" w:rsidTr="00E82611">
        <w:tc>
          <w:tcPr>
            <w:tcW w:w="2155" w:type="dxa"/>
            <w:vMerge w:val="restart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Фамилия, имя, отчество муниципального служащего</w:t>
            </w:r>
          </w:p>
        </w:tc>
        <w:tc>
          <w:tcPr>
            <w:tcW w:w="1561" w:type="dxa"/>
            <w:vMerge w:val="restart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Должность</w:t>
            </w:r>
          </w:p>
        </w:tc>
        <w:tc>
          <w:tcPr>
            <w:tcW w:w="1748" w:type="dxa"/>
            <w:vMerge w:val="restart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Декларирован</w:t>
            </w:r>
            <w:r w:rsidR="002D131E">
              <w:rPr>
                <w:rFonts w:ascii="Times New Roman" w:hAnsi="Times New Roman" w:cs="Times New Roman"/>
                <w:b/>
                <w:sz w:val="18"/>
              </w:rPr>
              <w:t>ный годовой доход за 2015 год (р</w:t>
            </w:r>
            <w:r>
              <w:rPr>
                <w:rFonts w:ascii="Times New Roman" w:hAnsi="Times New Roman" w:cs="Times New Roman"/>
                <w:b/>
                <w:sz w:val="18"/>
              </w:rPr>
              <w:t>ублей)</w:t>
            </w:r>
          </w:p>
        </w:tc>
        <w:tc>
          <w:tcPr>
            <w:tcW w:w="6249" w:type="dxa"/>
            <w:gridSpan w:val="4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4447" w:type="dxa"/>
            <w:gridSpan w:val="3"/>
            <w:vMerge w:val="restart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имущества, находящегося в пользовании</w:t>
            </w:r>
          </w:p>
        </w:tc>
      </w:tr>
      <w:tr w:rsidR="00614E57" w:rsidRPr="00A93F82" w:rsidTr="00E82611">
        <w:tc>
          <w:tcPr>
            <w:tcW w:w="2155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249" w:type="dxa"/>
            <w:gridSpan w:val="4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Объекты недвижимого имущества</w:t>
            </w:r>
          </w:p>
        </w:tc>
        <w:tc>
          <w:tcPr>
            <w:tcW w:w="4447" w:type="dxa"/>
            <w:gridSpan w:val="3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B45C7" w:rsidRPr="00A93F82" w:rsidTr="00E82611">
        <w:tc>
          <w:tcPr>
            <w:tcW w:w="2155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0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 недвижимости</w:t>
            </w:r>
          </w:p>
        </w:tc>
        <w:tc>
          <w:tcPr>
            <w:tcW w:w="1168" w:type="dxa"/>
          </w:tcPr>
          <w:p w:rsidR="00614E57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Площадь, </w:t>
            </w:r>
          </w:p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кв. м</w:t>
            </w:r>
          </w:p>
        </w:tc>
        <w:tc>
          <w:tcPr>
            <w:tcW w:w="1418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  <w:tc>
          <w:tcPr>
            <w:tcW w:w="2073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Транспортные средства</w:t>
            </w:r>
          </w:p>
        </w:tc>
        <w:tc>
          <w:tcPr>
            <w:tcW w:w="1754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614E57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Площадь,</w:t>
            </w:r>
          </w:p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(кв. м)</w:t>
            </w:r>
          </w:p>
        </w:tc>
        <w:tc>
          <w:tcPr>
            <w:tcW w:w="1559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</w:tr>
      <w:tr w:rsidR="00E82611" w:rsidRPr="00A93F82" w:rsidTr="00E82611">
        <w:tc>
          <w:tcPr>
            <w:tcW w:w="2155" w:type="dxa"/>
          </w:tcPr>
          <w:p w:rsidR="00E82611" w:rsidRPr="00A93F82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Куприков Сергей Николаевич </w:t>
            </w:r>
          </w:p>
        </w:tc>
        <w:tc>
          <w:tcPr>
            <w:tcW w:w="1561" w:type="dxa"/>
          </w:tcPr>
          <w:p w:rsidR="00E82611" w:rsidRPr="00A93F82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Глава администрации </w:t>
            </w:r>
          </w:p>
        </w:tc>
        <w:tc>
          <w:tcPr>
            <w:tcW w:w="1748" w:type="dxa"/>
          </w:tcPr>
          <w:p w:rsidR="00E82611" w:rsidRPr="00A93F82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97 894,80</w:t>
            </w:r>
          </w:p>
        </w:tc>
        <w:tc>
          <w:tcPr>
            <w:tcW w:w="1590" w:type="dxa"/>
          </w:tcPr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Квартира 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</w:tc>
        <w:tc>
          <w:tcPr>
            <w:tcW w:w="1168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843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1 505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1 500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</w:tc>
        <w:tc>
          <w:tcPr>
            <w:tcW w:w="2073" w:type="dxa"/>
          </w:tcPr>
          <w:p w:rsidR="00E82611" w:rsidRP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Terrano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1754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bookmarkEnd w:id="0"/>
    </w:tbl>
    <w:p w:rsidR="00A93F82" w:rsidRDefault="00A93F82" w:rsidP="00A93F82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E82611" w:rsidRDefault="00E82611" w:rsidP="00A93F82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2155"/>
        <w:gridCol w:w="1561"/>
        <w:gridCol w:w="1748"/>
        <w:gridCol w:w="1590"/>
        <w:gridCol w:w="1168"/>
        <w:gridCol w:w="1418"/>
        <w:gridCol w:w="2073"/>
        <w:gridCol w:w="1754"/>
        <w:gridCol w:w="1134"/>
        <w:gridCol w:w="1559"/>
      </w:tblGrid>
      <w:tr w:rsidR="00E82611" w:rsidRPr="00A93F82" w:rsidTr="00E82611">
        <w:tc>
          <w:tcPr>
            <w:tcW w:w="2155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супруга</w:t>
            </w:r>
          </w:p>
        </w:tc>
        <w:tc>
          <w:tcPr>
            <w:tcW w:w="1561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132 000,00</w:t>
            </w:r>
          </w:p>
        </w:tc>
        <w:tc>
          <w:tcPr>
            <w:tcW w:w="1590" w:type="dxa"/>
          </w:tcPr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Квартира 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</w:tc>
        <w:tc>
          <w:tcPr>
            <w:tcW w:w="1168" w:type="dxa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843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1 505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1 500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</w:tc>
        <w:tc>
          <w:tcPr>
            <w:tcW w:w="2073" w:type="dxa"/>
          </w:tcPr>
          <w:p w:rsidR="00E82611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Автомобиль легковой </w:t>
            </w:r>
          </w:p>
          <w:p w:rsidR="00E82611" w:rsidRPr="00E82611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Lexus</w:t>
            </w:r>
            <w:r w:rsidRPr="00E826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ES</w:t>
            </w:r>
            <w:r w:rsidRPr="00E82611">
              <w:rPr>
                <w:rFonts w:ascii="Times New Roman" w:hAnsi="Times New Roman" w:cs="Times New Roman"/>
                <w:b/>
                <w:sz w:val="18"/>
              </w:rPr>
              <w:t xml:space="preserve"> 350</w:t>
            </w:r>
          </w:p>
          <w:p w:rsidR="00E82611" w:rsidRPr="00E82611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Infiniti</w:t>
            </w:r>
            <w:r w:rsidRPr="00E826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M</w:t>
            </w:r>
            <w:r w:rsidRPr="00E82611">
              <w:rPr>
                <w:rFonts w:ascii="Times New Roman" w:hAnsi="Times New Roman" w:cs="Times New Roman"/>
                <w:b/>
                <w:sz w:val="18"/>
              </w:rPr>
              <w:t>37</w:t>
            </w:r>
          </w:p>
        </w:tc>
        <w:tc>
          <w:tcPr>
            <w:tcW w:w="1754" w:type="dxa"/>
          </w:tcPr>
          <w:p w:rsidR="00E82611" w:rsidRPr="00A93F82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82611" w:rsidRPr="00A93F82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156</w:t>
            </w:r>
          </w:p>
        </w:tc>
        <w:tc>
          <w:tcPr>
            <w:tcW w:w="1559" w:type="dxa"/>
          </w:tcPr>
          <w:p w:rsidR="00E82611" w:rsidRPr="00A93F82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</w:tc>
      </w:tr>
      <w:tr w:rsidR="00E82611" w:rsidRPr="00A93F82" w:rsidTr="00E82611">
        <w:tc>
          <w:tcPr>
            <w:tcW w:w="2155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несовершеннолетняя дочь</w:t>
            </w:r>
          </w:p>
        </w:tc>
        <w:tc>
          <w:tcPr>
            <w:tcW w:w="1561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590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 имеет </w:t>
            </w:r>
          </w:p>
        </w:tc>
        <w:tc>
          <w:tcPr>
            <w:tcW w:w="116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3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754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82611" w:rsidRPr="00A93F82" w:rsidTr="00E82611">
        <w:tc>
          <w:tcPr>
            <w:tcW w:w="2155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несовершеннолетняя дочь</w:t>
            </w:r>
          </w:p>
        </w:tc>
        <w:tc>
          <w:tcPr>
            <w:tcW w:w="1561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590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 имеет </w:t>
            </w:r>
          </w:p>
        </w:tc>
        <w:tc>
          <w:tcPr>
            <w:tcW w:w="116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3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754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E82611" w:rsidRPr="00E82611" w:rsidRDefault="00E82611" w:rsidP="00A93F82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sectPr w:rsidR="00E82611" w:rsidRPr="00E82611" w:rsidSect="00246F9F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95"/>
    <w:rsid w:val="0003609E"/>
    <w:rsid w:val="0004128F"/>
    <w:rsid w:val="00246F9F"/>
    <w:rsid w:val="002D131E"/>
    <w:rsid w:val="003631BD"/>
    <w:rsid w:val="004B45C7"/>
    <w:rsid w:val="00614E57"/>
    <w:rsid w:val="00862A48"/>
    <w:rsid w:val="00945D95"/>
    <w:rsid w:val="00A630E3"/>
    <w:rsid w:val="00A93F82"/>
    <w:rsid w:val="00C84EC2"/>
    <w:rsid w:val="00E82611"/>
    <w:rsid w:val="00F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82"/>
    <w:pPr>
      <w:spacing w:after="0" w:line="240" w:lineRule="auto"/>
    </w:pPr>
  </w:style>
  <w:style w:type="table" w:styleId="a4">
    <w:name w:val="Table Grid"/>
    <w:basedOn w:val="a1"/>
    <w:uiPriority w:val="59"/>
    <w:rsid w:val="00A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82"/>
    <w:pPr>
      <w:spacing w:after="0" w:line="240" w:lineRule="auto"/>
    </w:pPr>
  </w:style>
  <w:style w:type="table" w:styleId="a4">
    <w:name w:val="Table Grid"/>
    <w:basedOn w:val="a1"/>
    <w:uiPriority w:val="59"/>
    <w:rsid w:val="00A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2016-01-25T07:18:00Z</cp:lastPrinted>
  <dcterms:created xsi:type="dcterms:W3CDTF">2016-01-25T06:18:00Z</dcterms:created>
  <dcterms:modified xsi:type="dcterms:W3CDTF">2016-12-21T07:44:00Z</dcterms:modified>
</cp:coreProperties>
</file>