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EC" w:rsidRDefault="001579EC" w:rsidP="00157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579EC" w:rsidRDefault="001579EC" w:rsidP="00157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1579EC" w:rsidRDefault="001579EC" w:rsidP="00157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1579EC" w:rsidRDefault="001579EC" w:rsidP="00157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 СЕЛЬСКОГО ПОСЕЛЕНИЯ</w:t>
      </w:r>
    </w:p>
    <w:p w:rsidR="001579EC" w:rsidRDefault="001579EC" w:rsidP="00157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БЕРЕЗОВКА»</w:t>
      </w:r>
    </w:p>
    <w:p w:rsidR="001579EC" w:rsidRDefault="001579EC" w:rsidP="00157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Default="001579EC" w:rsidP="00157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579EC" w:rsidRDefault="001579EC" w:rsidP="00157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Default="001579EC" w:rsidP="001579EC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4"/>
        </w:rPr>
        <w:t xml:space="preserve">от </w:t>
      </w:r>
      <w:r w:rsidR="009A37FD">
        <w:rPr>
          <w:rFonts w:ascii="Times New Roman" w:hAnsi="Times New Roman"/>
          <w:b/>
          <w:sz w:val="28"/>
          <w:szCs w:val="24"/>
        </w:rPr>
        <w:t xml:space="preserve">18 ноября </w:t>
      </w:r>
      <w:r>
        <w:rPr>
          <w:rFonts w:ascii="Times New Roman" w:hAnsi="Times New Roman"/>
          <w:b/>
          <w:sz w:val="28"/>
          <w:szCs w:val="24"/>
        </w:rPr>
        <w:t xml:space="preserve">2020 г.                                                                                    № </w:t>
      </w:r>
      <w:r w:rsidR="009A37FD">
        <w:rPr>
          <w:rFonts w:ascii="Times New Roman" w:hAnsi="Times New Roman"/>
          <w:b/>
          <w:sz w:val="28"/>
          <w:szCs w:val="24"/>
        </w:rPr>
        <w:t>16</w:t>
      </w:r>
    </w:p>
    <w:p w:rsidR="001579EC" w:rsidRDefault="001579EC" w:rsidP="001579E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назначении на должность </w:t>
      </w:r>
    </w:p>
    <w:p w:rsidR="001579EC" w:rsidRDefault="001579EC" w:rsidP="001579E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сельской администрации»</w:t>
      </w:r>
    </w:p>
    <w:p w:rsidR="001579EC" w:rsidRDefault="001579EC" w:rsidP="001579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579EC" w:rsidRDefault="001579EC" w:rsidP="001579EC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Сельская Дума сельского поселения «Деревня Березовка», руководствуясь нормами статьи 37 Федерального Закона № 131-ОЗ от 6 октября 2003 года «Об общих принципах организации местного самоуправления в Российской Федерации», положением «О конкурсе на замещение должности Главы сельской администрации сельского поселения «Деревня Березовка», рассмотрев список кандидатов, представленный конкурсной комиссии и проведя голосование по представленным кандидатурам, руководствуясь статьей 36 ФЗ №  131-ОЗ от 06.10.2003 г., Уставом муниципального образования сельского поселения «Деревня Березовка» </w:t>
      </w:r>
      <w:r>
        <w:rPr>
          <w:rFonts w:ascii="Times New Roman" w:hAnsi="Times New Roman"/>
          <w:sz w:val="28"/>
          <w:szCs w:val="24"/>
        </w:rPr>
        <w:t>Сельская Дума сельского поселения «Деревня Березовка»</w:t>
      </w:r>
    </w:p>
    <w:p w:rsidR="001579EC" w:rsidRDefault="001579EC" w:rsidP="001579E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 Е Ш И Л А :</w:t>
      </w:r>
    </w:p>
    <w:p w:rsidR="001579EC" w:rsidRDefault="001579EC" w:rsidP="001579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/>
          <w:sz w:val="28"/>
          <w:szCs w:val="28"/>
        </w:rPr>
        <w:t xml:space="preserve">1.  Назначить Главой администрации сельского поселения «Деревня Березовка» </w:t>
      </w:r>
      <w:r>
        <w:rPr>
          <w:rFonts w:ascii="Times New Roman" w:hAnsi="Times New Roman"/>
          <w:b/>
          <w:sz w:val="28"/>
          <w:szCs w:val="28"/>
        </w:rPr>
        <w:t xml:space="preserve">Назарову Марину Васильевну </w:t>
      </w:r>
      <w:r w:rsidRPr="00EC0F28">
        <w:rPr>
          <w:rFonts w:ascii="Times New Roman" w:hAnsi="Times New Roman"/>
          <w:color w:val="000000" w:themeColor="text1"/>
          <w:sz w:val="28"/>
          <w:szCs w:val="28"/>
        </w:rPr>
        <w:t>с 1</w:t>
      </w:r>
      <w:r w:rsidR="00EC0F28" w:rsidRPr="00EC0F2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C0F28">
        <w:rPr>
          <w:rFonts w:ascii="Times New Roman" w:hAnsi="Times New Roman"/>
          <w:color w:val="000000" w:themeColor="text1"/>
          <w:sz w:val="28"/>
          <w:szCs w:val="28"/>
        </w:rPr>
        <w:t xml:space="preserve"> ноября 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579EC" w:rsidRDefault="001579EC" w:rsidP="001579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Поручить Главе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Холявчуку</w:t>
      </w:r>
      <w:proofErr w:type="spellEnd"/>
      <w:r>
        <w:rPr>
          <w:rFonts w:ascii="Times New Roman" w:hAnsi="Times New Roman"/>
          <w:sz w:val="28"/>
          <w:szCs w:val="28"/>
        </w:rPr>
        <w:t xml:space="preserve"> М. В. заключить контракт с назначенным Главой администрации сельского поселения «Деревня Березовка».</w:t>
      </w:r>
    </w:p>
    <w:p w:rsidR="001579EC" w:rsidRDefault="001579EC" w:rsidP="001579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 момента принятия и подлежит официальному опубликованию.</w:t>
      </w:r>
    </w:p>
    <w:p w:rsidR="001579EC" w:rsidRDefault="001579EC" w:rsidP="001579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9EC" w:rsidRDefault="001579EC" w:rsidP="001579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9EC" w:rsidRDefault="001579EC" w:rsidP="001579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9EC" w:rsidRDefault="001579EC" w:rsidP="001579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9EC" w:rsidRDefault="001579EC" w:rsidP="001579EC">
      <w:pPr>
        <w:spacing w:after="0" w:line="240" w:lineRule="auto"/>
        <w:rPr>
          <w:sz w:val="24"/>
        </w:rPr>
      </w:pPr>
      <w:r>
        <w:rPr>
          <w:rFonts w:ascii="Times New Roman" w:hAnsi="Times New Roman"/>
          <w:b/>
          <w:sz w:val="28"/>
        </w:rPr>
        <w:t xml:space="preserve">Глава муниципального образования      </w:t>
      </w:r>
    </w:p>
    <w:p w:rsidR="001579EC" w:rsidRDefault="001579EC" w:rsidP="001579E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 «Деревня Березовка»                                                           М. В. Холявчук</w:t>
      </w:r>
      <w:bookmarkStart w:id="0" w:name="_GoBack"/>
      <w:bookmarkEnd w:id="0"/>
    </w:p>
    <w:p w:rsidR="001579EC" w:rsidRDefault="001579EC" w:rsidP="001579EC">
      <w:pPr>
        <w:pStyle w:val="a3"/>
        <w:jc w:val="both"/>
        <w:rPr>
          <w:rFonts w:ascii="Times New Roman" w:hAnsi="Times New Roman"/>
          <w:sz w:val="32"/>
          <w:szCs w:val="28"/>
        </w:rPr>
      </w:pPr>
    </w:p>
    <w:p w:rsidR="001579EC" w:rsidRDefault="001579EC" w:rsidP="001579EC">
      <w:pPr>
        <w:jc w:val="both"/>
        <w:rPr>
          <w:rFonts w:ascii="Times New Roman" w:hAnsi="Times New Roman"/>
          <w:sz w:val="28"/>
          <w:szCs w:val="24"/>
        </w:rPr>
      </w:pPr>
    </w:p>
    <w:p w:rsidR="001579EC" w:rsidRDefault="001579EC" w:rsidP="001579EC">
      <w:pPr>
        <w:pStyle w:val="a3"/>
        <w:jc w:val="both"/>
        <w:rPr>
          <w:rFonts w:ascii="Times New Roman" w:eastAsiaTheme="minorEastAsia" w:hAnsi="Times New Roman" w:cstheme="minorBidi"/>
          <w:sz w:val="28"/>
          <w:szCs w:val="24"/>
          <w:lang w:eastAsia="ru-RU"/>
        </w:rPr>
      </w:pPr>
    </w:p>
    <w:p w:rsidR="00605CB5" w:rsidRDefault="00605CB5" w:rsidP="001579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5CB5" w:rsidRDefault="00605CB5" w:rsidP="00605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Т</w:t>
      </w:r>
      <w:r w:rsidRPr="00605CB5">
        <w:rPr>
          <w:rFonts w:ascii="Times New Roman" w:eastAsia="Times New Roman" w:hAnsi="Times New Roman" w:cs="Times New Roman"/>
          <w:b/>
        </w:rPr>
        <w:t>рудов</w:t>
      </w:r>
      <w:r>
        <w:rPr>
          <w:rFonts w:ascii="Times New Roman" w:eastAsia="Times New Roman" w:hAnsi="Times New Roman" w:cs="Times New Roman"/>
          <w:b/>
        </w:rPr>
        <w:t>ой</w:t>
      </w:r>
      <w:r w:rsidRPr="00605CB5">
        <w:rPr>
          <w:rFonts w:ascii="Times New Roman" w:eastAsia="Times New Roman" w:hAnsi="Times New Roman" w:cs="Times New Roman"/>
          <w:b/>
        </w:rPr>
        <w:t xml:space="preserve"> договор (контракт</w:t>
      </w:r>
      <w:r>
        <w:rPr>
          <w:rFonts w:ascii="Times New Roman" w:eastAsia="Times New Roman" w:hAnsi="Times New Roman" w:cs="Times New Roman"/>
          <w:b/>
        </w:rPr>
        <w:t xml:space="preserve">) </w:t>
      </w:r>
      <w:r w:rsidRPr="00605CB5">
        <w:rPr>
          <w:rFonts w:ascii="Times New Roman" w:eastAsia="Times New Roman" w:hAnsi="Times New Roman" w:cs="Times New Roman"/>
          <w:b/>
        </w:rPr>
        <w:t>с Главой администрации сельского</w:t>
      </w:r>
      <w:r w:rsidRPr="00605CB5">
        <w:rPr>
          <w:rFonts w:ascii="Times New Roman" w:eastAsia="Times New Roman" w:hAnsi="Times New Roman" w:cs="Times New Roman"/>
          <w:b/>
        </w:rPr>
        <w:br/>
        <w:t>поселения "Деревня Березовка"</w:t>
      </w:r>
    </w:p>
    <w:p w:rsidR="00605CB5" w:rsidRPr="00605CB5" w:rsidRDefault="00605CB5" w:rsidP="00605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</w:rPr>
      </w:pPr>
    </w:p>
    <w:p w:rsidR="00605CB5" w:rsidRPr="00605CB5" w:rsidRDefault="00605CB5" w:rsidP="00605C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605CB5">
        <w:rPr>
          <w:rFonts w:ascii="Times New Roman" w:eastAsia="Times New Roman" w:hAnsi="Times New Roman" w:cs="Times New Roman"/>
          <w:b/>
        </w:rPr>
        <w:t xml:space="preserve">д. Березовка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 w:rsidRPr="00605CB5">
        <w:rPr>
          <w:rFonts w:ascii="Times New Roman" w:eastAsia="Times New Roman" w:hAnsi="Times New Roman" w:cs="Times New Roman"/>
          <w:b/>
        </w:rPr>
        <w:t xml:space="preserve"> "</w:t>
      </w:r>
      <w:r>
        <w:rPr>
          <w:rFonts w:ascii="Times New Roman" w:eastAsia="Times New Roman" w:hAnsi="Times New Roman" w:cs="Times New Roman"/>
          <w:b/>
        </w:rPr>
        <w:t>19</w:t>
      </w:r>
      <w:r w:rsidRPr="00605CB5">
        <w:rPr>
          <w:rFonts w:ascii="Times New Roman" w:eastAsia="Times New Roman" w:hAnsi="Times New Roman" w:cs="Times New Roman"/>
          <w:b/>
        </w:rPr>
        <w:t>"</w:t>
      </w:r>
      <w:r>
        <w:rPr>
          <w:rFonts w:ascii="Times New Roman" w:eastAsia="Times New Roman" w:hAnsi="Times New Roman" w:cs="Times New Roman"/>
          <w:b/>
        </w:rPr>
        <w:t xml:space="preserve"> ноября </w:t>
      </w:r>
      <w:r w:rsidRPr="00605CB5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 xml:space="preserve">20 </w:t>
      </w:r>
      <w:r w:rsidRPr="00605CB5">
        <w:rPr>
          <w:rFonts w:ascii="Times New Roman" w:eastAsia="Times New Roman" w:hAnsi="Times New Roman" w:cs="Times New Roman"/>
          <w:b/>
        </w:rPr>
        <w:t>г.</w:t>
      </w:r>
      <w:r w:rsidRPr="00605CB5">
        <w:rPr>
          <w:rFonts w:ascii="Times New Roman" w:eastAsia="Times New Roman" w:hAnsi="Times New Roman" w:cs="Times New Roman"/>
          <w:b/>
        </w:rPr>
        <w:br/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Глава муниципального образования "Деревня Березовка"</w:t>
      </w:r>
      <w:r>
        <w:rPr>
          <w:rFonts w:ascii="Times New Roman" w:eastAsia="Times New Roman" w:hAnsi="Times New Roman" w:cs="Times New Roman"/>
        </w:rPr>
        <w:t xml:space="preserve"> Холявчук Максим Васильевич</w:t>
      </w:r>
      <w:r w:rsidRPr="00605CB5">
        <w:rPr>
          <w:rFonts w:ascii="Times New Roman" w:eastAsia="Times New Roman" w:hAnsi="Times New Roman" w:cs="Times New Roman"/>
        </w:rPr>
        <w:t xml:space="preserve">, действующий на основании </w:t>
      </w:r>
      <w:r w:rsidRPr="00605CB5">
        <w:rPr>
          <w:rFonts w:ascii="Times New Roman" w:eastAsia="Times New Roman" w:hAnsi="Times New Roman" w:cs="Times New Roman"/>
          <w:color w:val="000000" w:themeColor="text1"/>
        </w:rPr>
        <w:t>Устава</w:t>
      </w:r>
      <w:r w:rsidRPr="00605CB5">
        <w:rPr>
          <w:rFonts w:ascii="Times New Roman" w:eastAsia="Times New Roman" w:hAnsi="Times New Roman" w:cs="Times New Roman"/>
        </w:rPr>
        <w:t xml:space="preserve"> муниципального образования сельского поселения "Деревня Березовка", именуемый в дальнейшем - Представитель нанимателя и гражданин </w:t>
      </w:r>
      <w:r>
        <w:rPr>
          <w:rFonts w:ascii="Times New Roman" w:eastAsia="Times New Roman" w:hAnsi="Times New Roman" w:cs="Times New Roman"/>
        </w:rPr>
        <w:t xml:space="preserve">Назарова Марина Васильевна, </w:t>
      </w:r>
      <w:r w:rsidRPr="00605CB5">
        <w:rPr>
          <w:rFonts w:ascii="Times New Roman" w:eastAsia="Times New Roman" w:hAnsi="Times New Roman" w:cs="Times New Roman"/>
        </w:rPr>
        <w:t xml:space="preserve">именуемый в дальнейшем - Глава Администрации, назначенный на должность Главы администрации сельского поселения "Деревня Березовка" на основании решения Сельской Думы N </w:t>
      </w:r>
      <w:r>
        <w:rPr>
          <w:rFonts w:ascii="Times New Roman" w:eastAsia="Times New Roman" w:hAnsi="Times New Roman" w:cs="Times New Roman"/>
        </w:rPr>
        <w:t>16</w:t>
      </w:r>
      <w:r w:rsidRPr="00605CB5"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>18.11.</w:t>
      </w:r>
      <w:r w:rsidRPr="00605CB5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20 </w:t>
      </w:r>
      <w:r w:rsidRPr="00605CB5">
        <w:rPr>
          <w:rFonts w:ascii="Times New Roman" w:eastAsia="Times New Roman" w:hAnsi="Times New Roman" w:cs="Times New Roman"/>
        </w:rPr>
        <w:t>г., заключили настоящий контракт о нижеследующем: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1" w:name="sub_2001"/>
      <w:r w:rsidRPr="00605CB5">
        <w:rPr>
          <w:rFonts w:ascii="Times New Roman" w:eastAsia="Times New Roman" w:hAnsi="Times New Roman" w:cs="Times New Roman"/>
        </w:rPr>
        <w:t>1. Общие положения</w:t>
      </w:r>
    </w:p>
    <w:bookmarkEnd w:id="1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sub_201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1.1 Настоящий контракт заключен по результатам конкурса на замещение должности Главы администрации сельского поселения "Деревня Березовка" и имеет целью определение взаимных прав, обязанностей и ответственности сторон в период действия контракта.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sub_2012"/>
      <w:bookmarkEnd w:id="2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1.2. По настоящему контракту Глава Администрации берет на себя обязательства, связанные с прохождением муниципальной службы в Калужской области, а Представитель нанимателя обязуется обеспечить Главе Администрации прохождение муниципальной службы в Калужской области в соответствии с законодательством Российской Федерации и законодательством Калужской области о местном самоуправлении и муниципальной службе.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sub_2013"/>
      <w:bookmarkEnd w:id="3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1.3. Глава Администрации </w:t>
      </w:r>
      <w:r w:rsidRPr="00605CB5">
        <w:rPr>
          <w:rFonts w:ascii="Times New Roman" w:eastAsia="Times New Roman" w:hAnsi="Times New Roman" w:cs="Times New Roman"/>
          <w:b/>
        </w:rPr>
        <w:t>обязуется</w:t>
      </w:r>
      <w:r w:rsidRPr="00605CB5">
        <w:rPr>
          <w:rFonts w:ascii="Times New Roman" w:eastAsia="Times New Roman" w:hAnsi="Times New Roman" w:cs="Times New Roman"/>
        </w:rPr>
        <w:t xml:space="preserve">: 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- исполнять должностные обязанности по должности Главы администрации сельского поселения "Деревня Березовка", учрежденной в целях осуществления полномочий по решению вопросов местного значения, определенных в </w:t>
      </w:r>
      <w:hyperlink r:id="rId4" w:history="1">
        <w:r w:rsidRPr="00605CB5">
          <w:rPr>
            <w:rFonts w:ascii="Times New Roman" w:eastAsia="Times New Roman" w:hAnsi="Times New Roman" w:cs="Times New Roman"/>
            <w:color w:val="106BBE"/>
          </w:rPr>
          <w:t>Федеральном законе</w:t>
        </w:r>
      </w:hyperlink>
      <w:r w:rsidRPr="00605CB5">
        <w:rPr>
          <w:rFonts w:ascii="Times New Roman" w:eastAsia="Times New Roman" w:hAnsi="Times New Roman" w:cs="Times New Roman"/>
        </w:rPr>
        <w:t xml:space="preserve"> от 06.10.2003 г. N 131-ФЗ "Об общих принципах организации местного самоуправления в Российской Федерации" и закрепленных в Уставе муниципального образования, и осуществления отдельных государственных полномочии, переданных органам местного самоуправления федеральными законами, законами Калужской области, в соответствии с прилагаемой к настоящему контракту должностной инструкцией Главы Администрации;</w:t>
      </w:r>
    </w:p>
    <w:bookmarkEnd w:id="4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- соблюдать правила внутреннего трудового распорядка Администрации сельского поселения,</w:t>
      </w:r>
    </w:p>
    <w:p w:rsidR="00605CB5" w:rsidRPr="00605CB5" w:rsidRDefault="00605CB5" w:rsidP="00605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5CB5">
        <w:rPr>
          <w:rFonts w:ascii="Times New Roman" w:eastAsia="Times New Roman" w:hAnsi="Times New Roman" w:cs="Times New Roman"/>
          <w:color w:val="000000"/>
        </w:rPr>
        <w:t xml:space="preserve">а Представитель нанимателя </w:t>
      </w:r>
      <w:r w:rsidRPr="00605CB5">
        <w:rPr>
          <w:rFonts w:ascii="Times New Roman" w:eastAsia="Times New Roman" w:hAnsi="Times New Roman" w:cs="Times New Roman"/>
          <w:b/>
          <w:color w:val="000000"/>
        </w:rPr>
        <w:t>обязуется</w:t>
      </w:r>
      <w:r w:rsidRPr="00605CB5">
        <w:rPr>
          <w:rFonts w:ascii="Times New Roman" w:eastAsia="Times New Roman" w:hAnsi="Times New Roman" w:cs="Times New Roman"/>
          <w:color w:val="000000"/>
        </w:rPr>
        <w:t>: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- </w:t>
      </w:r>
      <w:r w:rsidRPr="00605CB5">
        <w:rPr>
          <w:rFonts w:ascii="Times New Roman" w:eastAsia="Times New Roman" w:hAnsi="Times New Roman" w:cs="Times New Roman"/>
          <w:color w:val="000000"/>
        </w:rPr>
        <w:t>обеспечить Главе Администрации замещение должности муниципальной службы в Калужской области в соответствии с законодательством Российской Федерации и законодательством Калужской области о местном самоуправлении и муниципальной службе;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605CB5">
        <w:rPr>
          <w:rFonts w:ascii="Times New Roman" w:eastAsia="Times New Roman" w:hAnsi="Times New Roman" w:cs="Times New Roman"/>
          <w:color w:val="000000"/>
        </w:rPr>
        <w:t>- своевременно и в полном объеме выплачивать Главе Администрации денежное содержание и предоставлять ему гарантии в соответствии с законодательством Российской Федерации и законодательством Калужской области о местном самоуправлении и муниципальной службе, Уставом муниципального образования, муниципальными правовыми актами.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sub_2014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1.4. Настоящий контракт заключается на срок полномочий Сельской Думы, принявшего решение о назначении лица на должность Главы Администрации (до дня начала работы представительного органа муниципального образования нового созыва).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sub_2015"/>
      <w:bookmarkEnd w:id="5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1.5. Дата начала осуществления Главой Администрации должностных полномочий: </w:t>
      </w:r>
      <w:r>
        <w:rPr>
          <w:rFonts w:ascii="Times New Roman" w:eastAsia="Times New Roman" w:hAnsi="Times New Roman" w:cs="Times New Roman"/>
        </w:rPr>
        <w:t xml:space="preserve"> 19 ноября 2020 г</w:t>
      </w:r>
      <w:r w:rsidRPr="00605CB5">
        <w:rPr>
          <w:rFonts w:ascii="Times New Roman" w:eastAsia="Times New Roman" w:hAnsi="Times New Roman" w:cs="Times New Roman"/>
        </w:rPr>
        <w:t>.</w:t>
      </w:r>
    </w:p>
    <w:bookmarkEnd w:id="6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7" w:name="sub_2002"/>
      <w:r w:rsidRPr="00605CB5">
        <w:rPr>
          <w:rFonts w:ascii="Times New Roman" w:eastAsia="Times New Roman" w:hAnsi="Times New Roman" w:cs="Times New Roman"/>
        </w:rPr>
        <w:t>2. Права и обязанности Главы Администрации</w:t>
      </w:r>
    </w:p>
    <w:bookmarkEnd w:id="7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sub_202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2.1. Глава Администрации имеет права, предусмотренные </w:t>
      </w:r>
      <w:r w:rsidRPr="00605CB5">
        <w:rPr>
          <w:rFonts w:ascii="Times New Roman" w:eastAsia="Times New Roman" w:hAnsi="Times New Roman" w:cs="Times New Roman"/>
          <w:color w:val="000000" w:themeColor="text1"/>
        </w:rPr>
        <w:t>статьей 11</w:t>
      </w:r>
      <w:r w:rsidRPr="00605CB5">
        <w:rPr>
          <w:rFonts w:ascii="Times New Roman" w:eastAsia="Times New Roman" w:hAnsi="Times New Roman" w:cs="Times New Roman"/>
        </w:rPr>
        <w:t xml:space="preserve"> Федерального закона от 02.03.2007 г. N 25-ФЗ "О муниципальной службе в Российской Федерации", иными нормативными правовыми актами о местном самоуправлении и о муниципальной службе, в том числе право расторгнуть контракт и уволиться с муниципальной службы по собственному желанию, предупредив об этом Представителя нанимателя в письменной форме не позднее чем за две недели.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9" w:name="sub_2022"/>
      <w:bookmarkEnd w:id="8"/>
      <w:r>
        <w:rPr>
          <w:rFonts w:ascii="Times New Roman" w:eastAsia="Times New Roman" w:hAnsi="Times New Roman" w:cs="Times New Roman"/>
        </w:rPr>
        <w:lastRenderedPageBreak/>
        <w:tab/>
      </w:r>
      <w:r w:rsidRPr="00605CB5">
        <w:rPr>
          <w:rFonts w:ascii="Times New Roman" w:eastAsia="Times New Roman" w:hAnsi="Times New Roman" w:cs="Times New Roman"/>
        </w:rPr>
        <w:t xml:space="preserve">2.2. Глава Администрации исполняет обязанности муниципального служащего, предусмотренные </w:t>
      </w:r>
      <w:r w:rsidRPr="00605CB5">
        <w:rPr>
          <w:rFonts w:ascii="Times New Roman" w:eastAsia="Times New Roman" w:hAnsi="Times New Roman" w:cs="Times New Roman"/>
          <w:color w:val="000000" w:themeColor="text1"/>
        </w:rPr>
        <w:t>статьей 12</w:t>
      </w:r>
      <w:r w:rsidRPr="00605CB5">
        <w:rPr>
          <w:rFonts w:ascii="Times New Roman" w:eastAsia="Times New Roman" w:hAnsi="Times New Roman" w:cs="Times New Roman"/>
        </w:rPr>
        <w:t xml:space="preserve"> Федерального закона от 02.03.2007 г. N 25-ФЗ "О муниципальной службе в Российской Федерации", а также обязан соблюдать ограничения и не нарушать запреты, которые установлены </w:t>
      </w:r>
      <w:r w:rsidRPr="00605CB5">
        <w:rPr>
          <w:rFonts w:ascii="Times New Roman" w:eastAsia="Times New Roman" w:hAnsi="Times New Roman" w:cs="Times New Roman"/>
          <w:color w:val="000000" w:themeColor="text1"/>
        </w:rPr>
        <w:t xml:space="preserve">соответственно </w:t>
      </w:r>
      <w:hyperlink r:id="rId5" w:history="1">
        <w:r w:rsidRPr="00605CB5">
          <w:rPr>
            <w:rFonts w:ascii="Times New Roman" w:eastAsia="Times New Roman" w:hAnsi="Times New Roman" w:cs="Times New Roman"/>
            <w:color w:val="000000" w:themeColor="text1"/>
          </w:rPr>
          <w:t>статьями 13</w:t>
        </w:r>
      </w:hyperlink>
      <w:r w:rsidRPr="00605CB5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hyperlink r:id="rId6" w:history="1">
        <w:r w:rsidRPr="00605CB5">
          <w:rPr>
            <w:rFonts w:ascii="Times New Roman" w:eastAsia="Times New Roman" w:hAnsi="Times New Roman" w:cs="Times New Roman"/>
            <w:color w:val="000000" w:themeColor="text1"/>
          </w:rPr>
          <w:t>14</w:t>
        </w:r>
      </w:hyperlink>
      <w:r w:rsidRPr="00605CB5">
        <w:rPr>
          <w:rFonts w:ascii="Times New Roman" w:eastAsia="Times New Roman" w:hAnsi="Times New Roman" w:cs="Times New Roman"/>
        </w:rPr>
        <w:t xml:space="preserve"> указанного Федерального закона.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0" w:name="sub_2023"/>
      <w:bookmarkEnd w:id="9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2.3. В целях решения вопросов местного значения Глава Администрации имеет право: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sub_2231"/>
      <w:bookmarkEnd w:id="10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1) действовать без доверенности от имени администрации сельского поселения (далее - администрация), представлять интересы администрации на территории Российской Федерации и за ее пределами;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2" w:name="sub_2232"/>
      <w:bookmarkEnd w:id="1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2) выдавать от имени администрации доверенности, совершать иные юридические действия, не противоречащие законодательству;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3" w:name="sub_2233"/>
      <w:bookmarkEnd w:id="12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3) открывать в банках, органах казначейства расчетные и иные счета администрации;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4" w:name="sub_2234"/>
      <w:bookmarkEnd w:id="13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4) знакомиться с документами, определяющими его права и обязанности по занимаемой должности;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5" w:name="sub_2235"/>
      <w:bookmarkEnd w:id="14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5) получать в установленном порядке информацию и материалы, необходимые для исполнения должностных обязанностей;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6" w:name="sub_2236"/>
      <w:bookmarkEnd w:id="15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6) заключать от имени администрации в пределах своей компетенции договоры и соглашения с государственными органами, общественными объединениями, предприятиями, учреждениями и организациями об их участии в социально-экономическом развитии администрации сельского поселения;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7" w:name="sub_2337"/>
      <w:bookmarkEnd w:id="16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7) вносить на рассмотрение в Сельская Дума проекты нормативных правовых актов администрации сельского поселения;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8" w:name="sub_2328"/>
      <w:bookmarkEnd w:id="17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8) вносить предложения о созыве внеочередных заседаний Сельской Думы;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9" w:name="sub_2329"/>
      <w:bookmarkEnd w:id="18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9) предлагать вопросы в повестку дня заседаний Сельской Думы по вопросам местного значения сельского поселения, входящим в компетенцию администрации;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0" w:name="sub_23210"/>
      <w:bookmarkEnd w:id="19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10) обладать иными правами в соответствии с действующим законодательством и иными нормативными правовыми актами.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1" w:name="sub_2024"/>
      <w:bookmarkEnd w:id="20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2.4. В целях решения вопросов местного значения Глава Администрации обязан: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2" w:name="sub_2241"/>
      <w:bookmarkEnd w:id="2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1) осуществлять общее руководство деятельностью администрации сельского поселения, ее структурных подразделений по решению всех вопросов, отнесенных к компетенции администрации;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3" w:name="sub_2242"/>
      <w:bookmarkEnd w:id="22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2) распоряжаться бюджетными средствами при исполнении местного бюджета (за исключением средств по расходам, связанным с деятельностью Сельской Думы);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4" w:name="sub_2243"/>
      <w:bookmarkEnd w:id="23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3) вносить в Сельская Дума на утверждение проект местного бюджета администрации сельского поселения, планы и программы социально-экономического развития сельского поселения, а также отчеты об их исполнении;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5" w:name="sub_2244"/>
      <w:bookmarkEnd w:id="24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4) представлять на утверждение Сельской Думы структуру администрации сельского поселения, утверждать штатное расписание администрации в пределах, утвержденных в местном бюджете средств на содержание администрации;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6" w:name="sub_2245"/>
      <w:bookmarkEnd w:id="25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5) утверждать положения о структурных подразделениях администрации;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7" w:name="sub_2246"/>
      <w:bookmarkEnd w:id="26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6) отменять акты руководителей структурных подразделений администрации, противоречащие законодательству или муниципальным правовым актам, принятым на местном референдуме Сельской Думой или Главой Администрации;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8" w:name="sub_2247"/>
      <w:bookmarkEnd w:id="27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7) назначать на должность и освобождать от должности работников администрации, а также решать вопросы их поощрения и применения к ним мер дисциплинарной ответственности;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9" w:name="sub_2248"/>
      <w:bookmarkEnd w:id="28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8) определять порядок приема на работу и увольнения лиц, не замещающих муниципальные должности муниципальной службы и исполняющих обязанности по техническому обеспечению деятельности администрации;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0" w:name="sub_2249"/>
      <w:bookmarkEnd w:id="29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9) назначать и увольнять руководителей муниципальных предприятий и учреждений администрации сельского поселения;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1" w:name="sub_22410"/>
      <w:bookmarkEnd w:id="30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10) устанавливать тарифную систему оплаты труда работников муниципальных учреждений и порядок ее применения;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2" w:name="sub_22411"/>
      <w:bookmarkEnd w:id="3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11) осуществлять контроль за деятельностью структурных подразделений администрации;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3" w:name="sub_22412"/>
      <w:bookmarkEnd w:id="32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12) открывать и закрывать в Банке России счет администрации, распоряжаться средствами администрации, подписывать от имени администрации финансовые документы;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4" w:name="sub_22413"/>
      <w:bookmarkEnd w:id="33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13) в пределах своих полномочий издавать правовые акты;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5" w:name="sub_22414"/>
      <w:bookmarkEnd w:id="34"/>
      <w:r>
        <w:rPr>
          <w:rFonts w:ascii="Times New Roman" w:eastAsia="Times New Roman" w:hAnsi="Times New Roman" w:cs="Times New Roman"/>
        </w:rPr>
        <w:lastRenderedPageBreak/>
        <w:tab/>
      </w:r>
      <w:r w:rsidRPr="00605CB5">
        <w:rPr>
          <w:rFonts w:ascii="Times New Roman" w:eastAsia="Times New Roman" w:hAnsi="Times New Roman" w:cs="Times New Roman"/>
        </w:rPr>
        <w:t>14) обеспечивать осуществление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Калужской области;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6" w:name="sub_22415"/>
      <w:bookmarkEnd w:id="35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15) осуществлять иные полномочия, предусмотренные действующим законодательством, Уставом администрации сельского поселения, Положением об администрации.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7" w:name="sub_2025"/>
      <w:bookmarkEnd w:id="36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2.5. В целях осуществления отдельных государственных полномочий Глава Администрации имеет право: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8" w:name="sub_2251"/>
      <w:bookmarkEnd w:id="37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1)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9" w:name="sub_2252"/>
      <w:bookmarkEnd w:id="38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2) вносить предложения Сельской Думе по созданию необходимых структурных подразделений администрации сельского поселения "Деревня Березовка" для осуществления отдельных государственных полномочий;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0" w:name="sub_2253"/>
      <w:bookmarkEnd w:id="39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3) использовать материальные ресурсы и расходовать финансовые средства, предоставляемые органам местного самоуправления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1" w:name="sub_2254"/>
      <w:bookmarkEnd w:id="40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4) вносить в Сельская Дума предложения о дополнительном использовании собственных материальных ресурсов и финансовых средств администрации сельского поселения для осуществления переданных органам местного самоуправления отдельных государственных полномочий в случаях и порядке предусмотренных Уставом администрации сельского поселения;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2" w:name="sub_2255"/>
      <w:bookmarkEnd w:id="4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5) запрашивать и получать в установленном законодательством порядке от соответствующих органов государственной власти Калужской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3" w:name="sub_2256"/>
      <w:bookmarkEnd w:id="42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6) обращаться в соответствующие органы государственной власти Калужской области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4" w:name="sub_2257"/>
      <w:bookmarkEnd w:id="43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7)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5" w:name="sub_2026"/>
      <w:bookmarkEnd w:id="44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2.6. В целях осуществления отдельных государственных полномочий Глава Администрации обязан: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6" w:name="sub_2261"/>
      <w:bookmarkEnd w:id="45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1)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7" w:name="sub_2262"/>
      <w:bookmarkEnd w:id="46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2)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администрации сельского поселения для осуществления отдельных государственных полномочий;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8" w:name="sub_2263"/>
      <w:bookmarkEnd w:id="47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3) не разглашать сведения, составляющие </w:t>
      </w:r>
      <w:hyperlink r:id="rId7" w:history="1">
        <w:r w:rsidRPr="00605CB5">
          <w:rPr>
            <w:rFonts w:ascii="Times New Roman" w:eastAsia="Times New Roman" w:hAnsi="Times New Roman" w:cs="Times New Roman"/>
            <w:color w:val="000000" w:themeColor="text1"/>
          </w:rPr>
          <w:t>государственную</w:t>
        </w:r>
      </w:hyperlink>
      <w:r w:rsidRPr="00605CB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05CB5">
        <w:rPr>
          <w:rFonts w:ascii="Times New Roman" w:eastAsia="Times New Roman" w:hAnsi="Times New Roman" w:cs="Times New Roman"/>
        </w:rPr>
        <w:t>и иную охраняемую федеральными законами тайну;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9" w:name="sub_2264"/>
      <w:bookmarkEnd w:id="48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4) предоставлять (обеспечивать предоставление) в установленном порядке уполномоченным государственным органам, органам государственной власти Калужской области отчеты, документы и информацию, связанные с осуществлением переданных отдельных государственных полномочий;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0" w:name="sub_2265"/>
      <w:bookmarkEnd w:id="49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5) исполнять письменные предписания, данные в установленном порядке соответствующими государственными органами, органами государственной власти Калужской 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1" w:name="sub_2266"/>
      <w:bookmarkEnd w:id="50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6) осуществлять контроль за надлежащим и своевременным исполнением муниципальных правовых актов, принимаемых администрацией сельского поселения по вопросам, связанным с осуществлением отдельных государственных полномочий;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52" w:name="sub_2267"/>
      <w:bookmarkEnd w:id="51"/>
      <w:r>
        <w:rPr>
          <w:rFonts w:ascii="Times New Roman" w:eastAsia="Times New Roman" w:hAnsi="Times New Roman" w:cs="Times New Roman"/>
          <w:color w:val="000000"/>
        </w:rPr>
        <w:tab/>
      </w:r>
      <w:r w:rsidRPr="00605CB5">
        <w:rPr>
          <w:rFonts w:ascii="Times New Roman" w:eastAsia="Times New Roman" w:hAnsi="Times New Roman" w:cs="Times New Roman"/>
          <w:color w:val="000000"/>
        </w:rPr>
        <w:t>7) обеспечить возврат материальных ресурсов и неиспользованных финансовых средств, переданных органам местного самоуправления администрации СП "Деревня Березовка", в сроки, установленные федеральными законами, законами Калужской области;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3" w:name="sub_2268"/>
      <w:bookmarkEnd w:id="52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8)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области.</w:t>
      </w:r>
    </w:p>
    <w:bookmarkEnd w:id="53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54" w:name="sub_2003"/>
      <w:r w:rsidRPr="00605CB5">
        <w:rPr>
          <w:rFonts w:ascii="Times New Roman" w:eastAsia="Times New Roman" w:hAnsi="Times New Roman" w:cs="Times New Roman"/>
        </w:rPr>
        <w:t>3. Права и обязанности Представителя нанимателя</w:t>
      </w:r>
    </w:p>
    <w:bookmarkEnd w:id="54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5" w:name="sub_203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3.1 Представитель нанимателя имеет право: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6" w:name="sub_2311"/>
      <w:bookmarkEnd w:id="55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а) требовать от Главы Администрации исполнения должностных обязанностей, возложенных на него настоящим контрактом, должностной инструкцией Главы Администрации, а также соблюдения правил внутреннего трудового распорядка администрации сельского поселения "Деревня Березовка";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7" w:name="sub_2312"/>
      <w:bookmarkEnd w:id="56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б) поощрять Главу Администрации за безупречное и эффективное исполнение должностных обязанностей;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8" w:name="sub_2313"/>
      <w:bookmarkEnd w:id="57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в) привлекать Главу Администрации к дисциплинарной ответственности в соответствии с законодательством в случае совершения им дисциплинарного проступка;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9" w:name="sub_2314"/>
      <w:bookmarkEnd w:id="58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г) реализовывать иные права, предусмотренные </w:t>
      </w:r>
      <w:hyperlink r:id="rId8" w:history="1">
        <w:r w:rsidRPr="00605CB5">
          <w:rPr>
            <w:rFonts w:ascii="Times New Roman" w:eastAsia="Times New Roman" w:hAnsi="Times New Roman" w:cs="Times New Roman"/>
            <w:color w:val="000000" w:themeColor="text1"/>
          </w:rPr>
          <w:t>Федеральным законом</w:t>
        </w:r>
      </w:hyperlink>
      <w:r w:rsidRPr="00605CB5">
        <w:rPr>
          <w:rFonts w:ascii="Times New Roman" w:eastAsia="Times New Roman" w:hAnsi="Times New Roman" w:cs="Times New Roman"/>
          <w:color w:val="000000" w:themeColor="text1"/>
        </w:rPr>
        <w:t xml:space="preserve"> о</w:t>
      </w:r>
      <w:r w:rsidRPr="00605CB5">
        <w:rPr>
          <w:rFonts w:ascii="Times New Roman" w:eastAsia="Times New Roman" w:hAnsi="Times New Roman" w:cs="Times New Roman"/>
        </w:rPr>
        <w:t>т 2 марта 2007 г. N 25-ФЗ "О муниципальной службе в Российской Федерации", другими федеральными законами, законами Калужской области, муниципальными правовыми актами.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0" w:name="sub_2032"/>
      <w:bookmarkEnd w:id="59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3.2. Представитель нанимателя обязан: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1" w:name="sub_2321"/>
      <w:bookmarkEnd w:id="60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а) обеспечить Главе Администрации организационно-технические условия, необходимые для исполнения должностных обязанностей;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2" w:name="sub_2322"/>
      <w:bookmarkEnd w:id="6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б) обеспечить предоставление Главе Администрации гарантий, установленных федеральным законодательством, законодательством Калужской области, Уставом администрации;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3" w:name="sub_2323"/>
      <w:bookmarkEnd w:id="62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в) соблюдать законодательство Российской Федерации о муниципальной службе в Российской Федерации, законодательство Калужской области о муниципальной службе в Калужской области, соответствующие </w:t>
      </w:r>
      <w:r w:rsidRPr="00605CB5">
        <w:rPr>
          <w:rFonts w:ascii="Times New Roman" w:eastAsia="Times New Roman" w:hAnsi="Times New Roman" w:cs="Times New Roman"/>
          <w:color w:val="000000"/>
        </w:rPr>
        <w:t>положения Устава сельского поселения,</w:t>
      </w:r>
      <w:r w:rsidRPr="00605C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05CB5">
        <w:rPr>
          <w:rFonts w:ascii="Times New Roman" w:eastAsia="Times New Roman" w:hAnsi="Times New Roman" w:cs="Times New Roman"/>
          <w:color w:val="000000"/>
        </w:rPr>
        <w:t>муниципальных</w:t>
      </w:r>
      <w:r w:rsidRPr="00605CB5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605CB5">
        <w:rPr>
          <w:rFonts w:ascii="Times New Roman" w:eastAsia="Times New Roman" w:hAnsi="Times New Roman" w:cs="Times New Roman"/>
        </w:rPr>
        <w:t>правовых актов и условия настоящего контракта;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4" w:name="sub_2324"/>
      <w:bookmarkEnd w:id="63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г) исполнять иные обязанности, предусмотренные федеральными законами, законами Калужской области и муниципальными правовыми актами.</w:t>
      </w:r>
    </w:p>
    <w:bookmarkEnd w:id="64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65" w:name="sub_2004"/>
      <w:r w:rsidRPr="00605CB5">
        <w:rPr>
          <w:rFonts w:ascii="Times New Roman" w:eastAsia="Times New Roman" w:hAnsi="Times New Roman" w:cs="Times New Roman"/>
        </w:rPr>
        <w:t>4. Оплата труда</w:t>
      </w:r>
    </w:p>
    <w:bookmarkEnd w:id="65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6" w:name="sub_204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4.1 Денежное содержание Главы местной Администрации состоит из: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7" w:name="sub_2411"/>
      <w:bookmarkEnd w:id="66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а) должностного оклада в соответствии с замещаемой</w:t>
      </w:r>
      <w:r>
        <w:rPr>
          <w:rFonts w:ascii="Times New Roman" w:eastAsia="Times New Roman" w:hAnsi="Times New Roman" w:cs="Times New Roman"/>
        </w:rPr>
        <w:t xml:space="preserve"> должностью Главы Администрации;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8" w:name="sub_2412"/>
      <w:bookmarkEnd w:id="67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б) ежемесячных и иных дополнительных выплат, определяемых </w:t>
      </w:r>
      <w:hyperlink r:id="rId9" w:history="1">
        <w:r w:rsidRPr="00605CB5">
          <w:rPr>
            <w:rFonts w:ascii="Times New Roman" w:eastAsia="Times New Roman" w:hAnsi="Times New Roman" w:cs="Times New Roman"/>
            <w:color w:val="000000" w:themeColor="text1"/>
          </w:rPr>
          <w:t>Законом</w:t>
        </w:r>
      </w:hyperlink>
      <w:r w:rsidRPr="00605CB5">
        <w:rPr>
          <w:rFonts w:ascii="Times New Roman" w:eastAsia="Times New Roman" w:hAnsi="Times New Roman" w:cs="Times New Roman"/>
        </w:rPr>
        <w:t xml:space="preserve"> Калужской области "О муниципальной службе в Калужской области"</w:t>
      </w:r>
      <w:bookmarkEnd w:id="68"/>
      <w:r>
        <w:rPr>
          <w:rFonts w:ascii="Times New Roman" w:eastAsia="Times New Roman" w:hAnsi="Times New Roman" w:cs="Times New Roman"/>
        </w:rPr>
        <w:t>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69" w:name="sub_2005"/>
      <w:r w:rsidRPr="00605CB5">
        <w:rPr>
          <w:rFonts w:ascii="Times New Roman" w:eastAsia="Times New Roman" w:hAnsi="Times New Roman" w:cs="Times New Roman"/>
        </w:rPr>
        <w:t>5. Рабочее (служебное) время и время отдыха</w:t>
      </w:r>
    </w:p>
    <w:bookmarkEnd w:id="69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0" w:name="sub_205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5.1 Главе Администрации в соответствии с </w:t>
      </w:r>
      <w:hyperlink r:id="rId10" w:history="1">
        <w:r w:rsidRPr="00605CB5">
          <w:rPr>
            <w:rFonts w:ascii="Times New Roman" w:eastAsia="Times New Roman" w:hAnsi="Times New Roman" w:cs="Times New Roman"/>
            <w:color w:val="000000" w:themeColor="text1"/>
          </w:rPr>
          <w:t>Трудовым кодексом</w:t>
        </w:r>
      </w:hyperlink>
      <w:r w:rsidRPr="00605CB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05CB5">
        <w:rPr>
          <w:rFonts w:ascii="Times New Roman" w:eastAsia="Times New Roman" w:hAnsi="Times New Roman" w:cs="Times New Roman"/>
        </w:rPr>
        <w:t>Российской Федерации устанавливается нормальная продолжительность служебного времени.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1" w:name="sub_2052"/>
      <w:bookmarkEnd w:id="70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5.2. Главе местной администрации предоставляются: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2" w:name="sub_2521"/>
      <w:bookmarkEnd w:id="7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а) ежегодный основной оплачиваемый отпуск продолжительностью 30 календарных дней;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3" w:name="sub_2522"/>
      <w:bookmarkEnd w:id="72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б) ежегодный дополнительный оплачиваемый отпуск за выслугу лет, продолжительность, порядок и условия предоставления которого определяются в соответствии со </w:t>
      </w:r>
      <w:hyperlink r:id="rId11" w:history="1">
        <w:r w:rsidRPr="00605CB5">
          <w:rPr>
            <w:rFonts w:ascii="Times New Roman" w:eastAsia="Times New Roman" w:hAnsi="Times New Roman" w:cs="Times New Roman"/>
            <w:color w:val="106BBE"/>
          </w:rPr>
          <w:t>статьей 6</w:t>
        </w:r>
      </w:hyperlink>
      <w:r w:rsidRPr="00605CB5">
        <w:rPr>
          <w:rFonts w:ascii="Times New Roman" w:eastAsia="Times New Roman" w:hAnsi="Times New Roman" w:cs="Times New Roman"/>
        </w:rPr>
        <w:t xml:space="preserve"> Закона Калужской области от 3 декабря 2007 г. N  382-ОЗ "О муниципальной службе в Калужской области";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4" w:name="sub_2523"/>
      <w:bookmarkEnd w:id="73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в) иные ежегодные дополнительные оплачиваемые отпуска в случаях, предусмотренных федеральными законами и законами Калужской области;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5" w:name="sub_2524"/>
      <w:bookmarkEnd w:id="74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г) отпуск без сохранения денежного содержания в случаях, предусмотренных федеральными законами.</w:t>
      </w:r>
    </w:p>
    <w:bookmarkEnd w:id="75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76" w:name="sub_2006"/>
      <w:r w:rsidRPr="00605CB5">
        <w:rPr>
          <w:rFonts w:ascii="Times New Roman" w:eastAsia="Times New Roman" w:hAnsi="Times New Roman" w:cs="Times New Roman"/>
        </w:rPr>
        <w:t>6. Условия профессиональной служебной деятельности,</w:t>
      </w:r>
      <w:r w:rsidRPr="00605CB5">
        <w:rPr>
          <w:rFonts w:ascii="Times New Roman" w:eastAsia="Times New Roman" w:hAnsi="Times New Roman" w:cs="Times New Roman"/>
        </w:rPr>
        <w:br/>
        <w:t>гарантии, компенсации и льготы в связи с профессиональной</w:t>
      </w:r>
      <w:r w:rsidRPr="00605CB5">
        <w:rPr>
          <w:rFonts w:ascii="Times New Roman" w:eastAsia="Times New Roman" w:hAnsi="Times New Roman" w:cs="Times New Roman"/>
        </w:rPr>
        <w:br/>
        <w:t>служебной деятельностью</w:t>
      </w:r>
    </w:p>
    <w:bookmarkEnd w:id="76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7" w:name="sub_206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6.1. Главе местной администрации обеспечиваются надлежащие организационно-технические условия, необходимые для исполнения должностных обязанностей: оборудование рабочего места средствами связи, оргтехникой, доступ к информационным системам и т.д.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8" w:name="sub_2062"/>
      <w:bookmarkEnd w:id="77"/>
      <w:r>
        <w:rPr>
          <w:rFonts w:ascii="Times New Roman" w:eastAsia="Times New Roman" w:hAnsi="Times New Roman" w:cs="Times New Roman"/>
        </w:rPr>
        <w:lastRenderedPageBreak/>
        <w:tab/>
      </w:r>
      <w:r w:rsidRPr="00605CB5">
        <w:rPr>
          <w:rFonts w:ascii="Times New Roman" w:eastAsia="Times New Roman" w:hAnsi="Times New Roman" w:cs="Times New Roman"/>
        </w:rPr>
        <w:t xml:space="preserve">6.2. Главе местной администрации предоставляются гарантии, указанные в </w:t>
      </w:r>
      <w:hyperlink r:id="rId12" w:history="1">
        <w:r w:rsidRPr="00605CB5">
          <w:rPr>
            <w:rFonts w:ascii="Times New Roman" w:eastAsia="Times New Roman" w:hAnsi="Times New Roman" w:cs="Times New Roman"/>
            <w:color w:val="000000" w:themeColor="text1"/>
          </w:rPr>
          <w:t>статье 23</w:t>
        </w:r>
      </w:hyperlink>
      <w:r w:rsidRPr="00605CB5">
        <w:rPr>
          <w:rFonts w:ascii="Times New Roman" w:eastAsia="Times New Roman" w:hAnsi="Times New Roman" w:cs="Times New Roman"/>
        </w:rPr>
        <w:t xml:space="preserve"> Федерального закона от 2 марта 2007 г. N 25-ФЗ "О муниципальной службе в Российской Федерации", а также дополнительные гарантии, предусмотренные законами Калужской области, Уставом муниципального образования.</w:t>
      </w:r>
    </w:p>
    <w:bookmarkEnd w:id="78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79" w:name="sub_2008"/>
      <w:r w:rsidRPr="00605CB5">
        <w:rPr>
          <w:rFonts w:ascii="Times New Roman" w:eastAsia="Times New Roman" w:hAnsi="Times New Roman" w:cs="Times New Roman"/>
        </w:rPr>
        <w:t>7. Ответственность сторон контракта.</w:t>
      </w:r>
      <w:r w:rsidRPr="00605CB5">
        <w:rPr>
          <w:rFonts w:ascii="Times New Roman" w:eastAsia="Times New Roman" w:hAnsi="Times New Roman" w:cs="Times New Roman"/>
        </w:rPr>
        <w:br/>
        <w:t>Изменение и дополнение контракта.</w:t>
      </w:r>
      <w:r w:rsidRPr="00605CB5">
        <w:rPr>
          <w:rFonts w:ascii="Times New Roman" w:eastAsia="Times New Roman" w:hAnsi="Times New Roman" w:cs="Times New Roman"/>
        </w:rPr>
        <w:br/>
        <w:t>Прекращение контракта.</w:t>
      </w:r>
    </w:p>
    <w:bookmarkEnd w:id="79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80" w:name="sub_208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7.1. </w:t>
      </w:r>
      <w:r w:rsidRPr="00605CB5">
        <w:rPr>
          <w:rFonts w:ascii="Times New Roman" w:eastAsia="Times New Roman" w:hAnsi="Times New Roman" w:cs="Times New Roman"/>
          <w:color w:val="000000"/>
        </w:rPr>
        <w:t>В случае неисполнения или ненадлежащего исполнения обязанностей по настоящему контракту Представитель нанимателя и Глава Администрации несут ответственность в соответствии с законодательством.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1" w:name="sub_2082"/>
      <w:bookmarkEnd w:id="80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7.2. Запрещается требовать от Главы Администрации исполнения должностных обязанностей, не установленных настоящим контрактом и должностной инструкцией Главы местной администрации.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2" w:name="sub_2083"/>
      <w:bookmarkEnd w:id="81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7.3. Изменения и дополнения могут быть внесены в настоящий контракт по соглашению сторон в следующих случаях: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3" w:name="sub_2831"/>
      <w:bookmarkEnd w:id="82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а) при изменении законодательства Российской Федерации и Калужской области;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4" w:name="sub_2832"/>
      <w:bookmarkEnd w:id="83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б) по инициативе любой из сторон настоящего контракта.</w:t>
      </w:r>
    </w:p>
    <w:bookmarkEnd w:id="84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При изменении Представителем нанимателя существенных условий настоящего контракта Глава местной администрации уведомляется об этом в письменной форме не позднее чем за два месяца до их изменения.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5" w:name="sub_2084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7.4.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6" w:name="sub_2085"/>
      <w:bookmarkEnd w:id="85"/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 xml:space="preserve">7.5. Настоящий контракт может быть прекращен по основаниям, предусмотренным </w:t>
      </w:r>
      <w:hyperlink r:id="rId13" w:history="1">
        <w:r w:rsidRPr="00605CB5">
          <w:rPr>
            <w:rFonts w:ascii="Times New Roman" w:eastAsia="Times New Roman" w:hAnsi="Times New Roman" w:cs="Times New Roman"/>
            <w:color w:val="000000" w:themeColor="text1"/>
          </w:rPr>
          <w:t>статьей 37</w:t>
        </w:r>
      </w:hyperlink>
      <w:r w:rsidRPr="00605CB5">
        <w:rPr>
          <w:rFonts w:ascii="Times New Roman" w:eastAsia="Times New Roman" w:hAnsi="Times New Roman" w:cs="Times New Roman"/>
        </w:rPr>
        <w:t xml:space="preserve"> Федерального закона от 06.10.2003 г. N 131-ФЗ "Об общих принципах организации местного самоуправления в Российской Федерации".</w:t>
      </w:r>
    </w:p>
    <w:bookmarkEnd w:id="86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87" w:name="sub_2009"/>
      <w:r w:rsidRPr="00605CB5">
        <w:rPr>
          <w:rFonts w:ascii="Times New Roman" w:eastAsia="Times New Roman" w:hAnsi="Times New Roman" w:cs="Times New Roman"/>
        </w:rPr>
        <w:t>8. Разрешение споров и разногласий</w:t>
      </w:r>
    </w:p>
    <w:bookmarkEnd w:id="87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05CB5">
        <w:rPr>
          <w:rFonts w:ascii="Times New Roman" w:eastAsia="Times New Roman" w:hAnsi="Times New Roman" w:cs="Times New Roman"/>
        </w:rPr>
        <w:t>Настоящий контракт составлен в двух экземплярах. Один экземпляр хранится Представителем нанимателя в личном деле Главы Администрации, второй - у Главы Администрации. Оба экземпляра имеют одинаковую юридическую силу.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5CB5" w:rsidRPr="00605CB5" w:rsidRDefault="00605CB5" w:rsidP="00605C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88" w:name="sub_2010"/>
      <w:r w:rsidRPr="00605CB5">
        <w:rPr>
          <w:rFonts w:ascii="Times New Roman" w:eastAsia="Times New Roman" w:hAnsi="Times New Roman" w:cs="Times New Roman"/>
        </w:rPr>
        <w:t>9. Подписи сторон</w:t>
      </w:r>
    </w:p>
    <w:bookmarkEnd w:id="88"/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605CB5" w:rsidRPr="00605CB5" w:rsidRDefault="00605CB5" w:rsidP="00605C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5CB5">
        <w:rPr>
          <w:rFonts w:ascii="Times New Roman" w:eastAsia="Times New Roman" w:hAnsi="Times New Roman" w:cs="Times New Roman"/>
          <w:color w:val="000000"/>
        </w:rPr>
        <w:t xml:space="preserve">Представитель нанимателя                                             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605CB5">
        <w:rPr>
          <w:rFonts w:ascii="Times New Roman" w:eastAsia="Times New Roman" w:hAnsi="Times New Roman" w:cs="Times New Roman"/>
        </w:rPr>
        <w:t>Глава сельского поселения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 w:rsidRPr="00605CB5">
        <w:rPr>
          <w:rFonts w:ascii="Times New Roman" w:eastAsia="Times New Roman" w:hAnsi="Times New Roman" w:cs="Times New Roman"/>
          <w:color w:val="000000"/>
        </w:rPr>
        <w:t>Глава администрации</w:t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605CB5">
        <w:rPr>
          <w:rFonts w:ascii="Times New Roman" w:eastAsia="Times New Roman" w:hAnsi="Times New Roman" w:cs="Times New Roman"/>
          <w:b/>
          <w:color w:val="FF0000"/>
        </w:rPr>
        <w:tab/>
      </w:r>
      <w:r w:rsidRPr="00605CB5">
        <w:rPr>
          <w:rFonts w:ascii="Times New Roman" w:eastAsia="Times New Roman" w:hAnsi="Times New Roman" w:cs="Times New Roman"/>
          <w:b/>
          <w:color w:val="FF0000"/>
        </w:rPr>
        <w:tab/>
      </w:r>
      <w:r w:rsidRPr="00605CB5">
        <w:rPr>
          <w:rFonts w:ascii="Times New Roman" w:eastAsia="Times New Roman" w:hAnsi="Times New Roman" w:cs="Times New Roman"/>
          <w:b/>
          <w:color w:val="FF0000"/>
        </w:rPr>
        <w:tab/>
      </w: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05CB5" w:rsidRPr="00605CB5" w:rsidRDefault="00605CB5" w:rsidP="006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5CB5">
        <w:rPr>
          <w:rFonts w:ascii="Times New Roman" w:eastAsia="Times New Roman" w:hAnsi="Times New Roman" w:cs="Times New Roman"/>
          <w:color w:val="000000"/>
        </w:rPr>
        <w:t>________________/</w:t>
      </w:r>
      <w:r>
        <w:rPr>
          <w:rFonts w:ascii="Times New Roman" w:eastAsia="Times New Roman" w:hAnsi="Times New Roman" w:cs="Times New Roman"/>
          <w:color w:val="000000"/>
        </w:rPr>
        <w:t>М. В. Холявчук</w:t>
      </w:r>
      <w:r w:rsidRPr="00605CB5">
        <w:rPr>
          <w:rFonts w:ascii="Times New Roman" w:eastAsia="Times New Roman" w:hAnsi="Times New Roman" w:cs="Times New Roman"/>
          <w:color w:val="000000"/>
        </w:rPr>
        <w:t xml:space="preserve">/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605CB5">
        <w:rPr>
          <w:rFonts w:ascii="Times New Roman" w:eastAsia="Times New Roman" w:hAnsi="Times New Roman" w:cs="Times New Roman"/>
          <w:color w:val="000000"/>
        </w:rPr>
        <w:t xml:space="preserve"> _______________/</w:t>
      </w:r>
      <w:r>
        <w:rPr>
          <w:rFonts w:ascii="Times New Roman" w:eastAsia="Times New Roman" w:hAnsi="Times New Roman" w:cs="Times New Roman"/>
          <w:color w:val="000000"/>
        </w:rPr>
        <w:t xml:space="preserve">М. В. Назарова </w:t>
      </w:r>
      <w:r w:rsidRPr="00605CB5">
        <w:rPr>
          <w:rFonts w:ascii="Times New Roman" w:eastAsia="Times New Roman" w:hAnsi="Times New Roman" w:cs="Times New Roman"/>
          <w:color w:val="000000"/>
        </w:rPr>
        <w:t>/</w:t>
      </w:r>
    </w:p>
    <w:p w:rsidR="006954AD" w:rsidRDefault="00605CB5">
      <w:r>
        <w:t xml:space="preserve"> </w:t>
      </w:r>
    </w:p>
    <w:sectPr w:rsidR="006954AD" w:rsidSect="00BB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579EC"/>
    <w:rsid w:val="001413F6"/>
    <w:rsid w:val="001579EC"/>
    <w:rsid w:val="004D7505"/>
    <w:rsid w:val="00605CB5"/>
    <w:rsid w:val="006954AD"/>
    <w:rsid w:val="009A37FD"/>
    <w:rsid w:val="009E718B"/>
    <w:rsid w:val="00BB5E2E"/>
    <w:rsid w:val="00EC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9EC"/>
    <w:pPr>
      <w:spacing w:after="0" w:line="240" w:lineRule="auto"/>
    </w:pPr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2272&amp;sub=0" TargetMode="External"/><Relationship Id="rId13" Type="http://schemas.openxmlformats.org/officeDocument/2006/relationships/hyperlink" Target="http://ivo.garant.ru/document?id=86367&amp;sub=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0002673&amp;sub=5" TargetMode="External"/><Relationship Id="rId12" Type="http://schemas.openxmlformats.org/officeDocument/2006/relationships/hyperlink" Target="http://ivo.garant.ru/document?id=12052272&amp;sub=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52272&amp;sub=14" TargetMode="External"/><Relationship Id="rId11" Type="http://schemas.openxmlformats.org/officeDocument/2006/relationships/hyperlink" Target="http://ivo.garant.ru/document?id=15810434&amp;sub=6" TargetMode="External"/><Relationship Id="rId5" Type="http://schemas.openxmlformats.org/officeDocument/2006/relationships/hyperlink" Target="http://ivo.garant.ru/document?id=12052272&amp;sub=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2025268&amp;sub=0" TargetMode="External"/><Relationship Id="rId4" Type="http://schemas.openxmlformats.org/officeDocument/2006/relationships/hyperlink" Target="http://ivo.garant.ru/document?id=86367&amp;sub=0" TargetMode="External"/><Relationship Id="rId9" Type="http://schemas.openxmlformats.org/officeDocument/2006/relationships/hyperlink" Target="http://ivo.garant.ru/document?id=15810434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2020-11-20T06:07:00Z</cp:lastPrinted>
  <dcterms:created xsi:type="dcterms:W3CDTF">2020-11-17T17:45:00Z</dcterms:created>
  <dcterms:modified xsi:type="dcterms:W3CDTF">2020-11-20T06:07:00Z</dcterms:modified>
</cp:coreProperties>
</file>