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3D" w:rsidRDefault="0074033D" w:rsidP="0074033D">
      <w:pPr>
        <w:tabs>
          <w:tab w:val="left" w:pos="27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4033D" w:rsidRDefault="0074033D" w:rsidP="0074033D">
      <w:pPr>
        <w:tabs>
          <w:tab w:val="left" w:pos="27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  <w:r>
        <w:rPr>
          <w:b/>
          <w:sz w:val="28"/>
          <w:szCs w:val="28"/>
        </w:rPr>
        <w:br/>
        <w:t>МАЛОЯРОСЛАВЕЦКИЙ РАЙОН</w:t>
      </w:r>
    </w:p>
    <w:p w:rsidR="0074033D" w:rsidRDefault="0074033D" w:rsidP="0074033D">
      <w:pPr>
        <w:tabs>
          <w:tab w:val="left" w:pos="27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</w:t>
      </w:r>
    </w:p>
    <w:p w:rsidR="0074033D" w:rsidRDefault="0074033D" w:rsidP="0074033D">
      <w:pPr>
        <w:tabs>
          <w:tab w:val="left" w:pos="27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74033D" w:rsidRDefault="0074033D" w:rsidP="0074033D">
      <w:pPr>
        <w:jc w:val="center"/>
        <w:rPr>
          <w:b/>
          <w:sz w:val="24"/>
          <w:szCs w:val="24"/>
        </w:rPr>
      </w:pPr>
    </w:p>
    <w:p w:rsidR="0074033D" w:rsidRDefault="0074033D" w:rsidP="00740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4033D" w:rsidRDefault="0074033D" w:rsidP="0074033D">
      <w:pPr>
        <w:jc w:val="center"/>
        <w:rPr>
          <w:b/>
          <w:sz w:val="28"/>
          <w:szCs w:val="28"/>
        </w:rPr>
      </w:pPr>
    </w:p>
    <w:p w:rsidR="0074033D" w:rsidRDefault="0074033D" w:rsidP="007403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14.08.2014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№ 23</w:t>
      </w:r>
    </w:p>
    <w:p w:rsidR="0074033D" w:rsidRDefault="0074033D" w:rsidP="0074033D">
      <w:pPr>
        <w:rPr>
          <w:sz w:val="24"/>
          <w:szCs w:val="24"/>
        </w:rPr>
      </w:pPr>
    </w:p>
    <w:p w:rsidR="0074033D" w:rsidRDefault="0074033D" w:rsidP="0074033D">
      <w:pPr>
        <w:tabs>
          <w:tab w:val="left" w:pos="1080"/>
        </w:tabs>
        <w:ind w:right="-72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</w:t>
      </w:r>
    </w:p>
    <w:p w:rsidR="0074033D" w:rsidRDefault="0074033D" w:rsidP="0074033D">
      <w:pPr>
        <w:tabs>
          <w:tab w:val="left" w:pos="1080"/>
        </w:tabs>
        <w:ind w:right="-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регламента по предоставлению </w:t>
      </w:r>
    </w:p>
    <w:p w:rsidR="0074033D" w:rsidRDefault="0074033D" w:rsidP="0074033D">
      <w:pPr>
        <w:tabs>
          <w:tab w:val="left" w:pos="1080"/>
        </w:tabs>
        <w:ind w:right="-72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 «Выдача документов</w:t>
      </w:r>
    </w:p>
    <w:p w:rsidR="0074033D" w:rsidRDefault="0074033D" w:rsidP="0074033D">
      <w:pPr>
        <w:tabs>
          <w:tab w:val="left" w:pos="1080"/>
        </w:tabs>
        <w:ind w:right="-72"/>
        <w:rPr>
          <w:b/>
          <w:sz w:val="28"/>
          <w:szCs w:val="28"/>
        </w:rPr>
      </w:pPr>
      <w:r>
        <w:rPr>
          <w:b/>
          <w:sz w:val="28"/>
          <w:szCs w:val="28"/>
        </w:rPr>
        <w:t>(предоставление справок и выписок из</w:t>
      </w:r>
    </w:p>
    <w:p w:rsidR="0074033D" w:rsidRDefault="0074033D" w:rsidP="0074033D">
      <w:pPr>
        <w:tabs>
          <w:tab w:val="left" w:pos="1080"/>
        </w:tabs>
        <w:ind w:right="-72"/>
        <w:rPr>
          <w:b/>
          <w:sz w:val="28"/>
          <w:szCs w:val="28"/>
        </w:rPr>
      </w:pPr>
      <w:r>
        <w:rPr>
          <w:b/>
          <w:sz w:val="28"/>
          <w:szCs w:val="28"/>
        </w:rPr>
        <w:t>похозяйственной и домовой книги,</w:t>
      </w:r>
    </w:p>
    <w:p w:rsidR="0074033D" w:rsidRPr="0074033D" w:rsidRDefault="0074033D" w:rsidP="0074033D">
      <w:pPr>
        <w:tabs>
          <w:tab w:val="left" w:pos="1080"/>
        </w:tabs>
        <w:ind w:right="-72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финансово-лицевого счета и иных документов)»</w:t>
      </w:r>
    </w:p>
    <w:p w:rsidR="0074033D" w:rsidRDefault="0074033D" w:rsidP="0074033D">
      <w:pPr>
        <w:jc w:val="both"/>
        <w:rPr>
          <w:b/>
          <w:sz w:val="24"/>
          <w:szCs w:val="24"/>
        </w:rPr>
      </w:pPr>
    </w:p>
    <w:p w:rsidR="0074033D" w:rsidRDefault="0074033D" w:rsidP="00740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27.07.2010 №210-ФЗ                            «Об организации предоставления государственных и муниципальных услуг»,</w:t>
      </w:r>
      <w:r>
        <w:rPr>
          <w:color w:val="000000"/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Федеральным законом от 21.07.1997 №122-ФЗ «О государственной регистрации прав на недвижимое имущество и сделок с ним», </w:t>
      </w:r>
      <w:r>
        <w:rPr>
          <w:color w:val="000000"/>
          <w:sz w:val="28"/>
          <w:szCs w:val="28"/>
        </w:rPr>
        <w:t>Федеральным законом от 02.05.2006 №59-ФЗ                           «О порядке рассмотрения обращений граждан Российской Федерации»,</w:t>
      </w:r>
      <w:r>
        <w:rPr>
          <w:sz w:val="28"/>
          <w:szCs w:val="28"/>
        </w:rPr>
        <w:t xml:space="preserve"> распоряжением администрации сельского поселения «Деревня Березовка» от 06.05.2012 №4-а «Об утверждении Правил разработки и утверждения административных регламентов предоставления муниципальных услуг (функций), руководствуясь статьей 15 Устава муниципального образования сельского поселения «Деревня Березовка», администрация сельского поселения «Деревня Березовка» </w:t>
      </w:r>
    </w:p>
    <w:p w:rsidR="0074033D" w:rsidRDefault="0074033D" w:rsidP="0074033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4033D" w:rsidRDefault="0074033D" w:rsidP="0074033D">
      <w:pPr>
        <w:tabs>
          <w:tab w:val="left" w:pos="1080"/>
        </w:tabs>
        <w:ind w:right="-72" w:firstLine="709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1. Утвердить Административный регламент предоставления муниципальной услуги «Выдача документов (предоставление справок и выписок из похозяйственной и домовой книги, финансово-лицевого счета и иных документов» (приложение).</w:t>
      </w:r>
    </w:p>
    <w:p w:rsidR="0074033D" w:rsidRDefault="0074033D" w:rsidP="0074033D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Настоящее постановление вступает в силу с момента его подписания,  подлежит опубликованию (обнародованию) и </w:t>
      </w:r>
      <w:r>
        <w:rPr>
          <w:sz w:val="28"/>
          <w:szCs w:val="28"/>
        </w:rPr>
        <w:t>размещению в информационно-телекоммуникационной сети Интернет на официальном сайте Малоярославецкой районной администрации муниципального района  «Малоярославецкий район».</w:t>
      </w:r>
      <w:r>
        <w:rPr>
          <w:sz w:val="24"/>
          <w:szCs w:val="24"/>
        </w:rPr>
        <w:t xml:space="preserve">     </w:t>
      </w:r>
      <w:bookmarkEnd w:id="0"/>
    </w:p>
    <w:p w:rsidR="0074033D" w:rsidRDefault="0074033D" w:rsidP="0074033D">
      <w:pPr>
        <w:ind w:firstLine="709"/>
        <w:jc w:val="both"/>
        <w:rPr>
          <w:sz w:val="24"/>
          <w:szCs w:val="24"/>
        </w:rPr>
      </w:pPr>
    </w:p>
    <w:p w:rsidR="0074033D" w:rsidRPr="0074033D" w:rsidRDefault="0074033D" w:rsidP="0074033D">
      <w:pPr>
        <w:ind w:firstLine="709"/>
        <w:jc w:val="both"/>
        <w:rPr>
          <w:sz w:val="24"/>
          <w:szCs w:val="24"/>
        </w:rPr>
      </w:pPr>
    </w:p>
    <w:p w:rsidR="0074033D" w:rsidRDefault="0074033D" w:rsidP="007403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Главы администрации сельского </w:t>
      </w:r>
    </w:p>
    <w:p w:rsidR="0074033D" w:rsidRDefault="0074033D" w:rsidP="0074033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поселения  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Деревня Березовка»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>А. Е.  Розанова</w:t>
      </w:r>
    </w:p>
    <w:p w:rsidR="000E021D" w:rsidRDefault="000E021D">
      <w:bookmarkStart w:id="1" w:name="_GoBack"/>
      <w:bookmarkEnd w:id="1"/>
    </w:p>
    <w:sectPr w:rsidR="000E0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82"/>
    <w:rsid w:val="000E021D"/>
    <w:rsid w:val="004E4882"/>
    <w:rsid w:val="0074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2017-11-09T07:23:00Z</dcterms:created>
  <dcterms:modified xsi:type="dcterms:W3CDTF">2017-11-09T07:24:00Z</dcterms:modified>
</cp:coreProperties>
</file>