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38B" w:rsidRDefault="000C138B">
      <w:pPr>
        <w:rPr>
          <w:sz w:val="2"/>
          <w:szCs w:val="2"/>
        </w:rPr>
      </w:pPr>
    </w:p>
    <w:p w:rsidR="005C6BB8" w:rsidRDefault="005C6BB8" w:rsidP="005C6BB8">
      <w:pPr>
        <w:pStyle w:val="20"/>
        <w:shd w:val="clear" w:color="auto" w:fill="auto"/>
        <w:spacing w:after="0" w:line="240" w:lineRule="auto"/>
        <w:ind w:right="2903"/>
        <w:jc w:val="left"/>
        <w:rPr>
          <w:lang w:val="ru-RU"/>
        </w:rPr>
      </w:pPr>
    </w:p>
    <w:p w:rsidR="005C6BB8" w:rsidRDefault="005C6BB8" w:rsidP="005C6BB8">
      <w:pPr>
        <w:pStyle w:val="20"/>
        <w:shd w:val="clear" w:color="auto" w:fill="auto"/>
        <w:spacing w:after="0" w:line="240" w:lineRule="auto"/>
        <w:ind w:left="3005" w:right="2903"/>
        <w:rPr>
          <w:lang w:val="ru-RU"/>
        </w:rPr>
      </w:pPr>
      <w:r>
        <w:rPr>
          <w:lang w:val="ru-RU"/>
        </w:rPr>
        <w:t>КАЛУЖСКАЯ ОБЛАСТЬ</w:t>
      </w:r>
    </w:p>
    <w:p w:rsidR="005C6BB8" w:rsidRDefault="005C6BB8" w:rsidP="005C6BB8">
      <w:pPr>
        <w:pStyle w:val="20"/>
        <w:shd w:val="clear" w:color="auto" w:fill="auto"/>
        <w:spacing w:after="0" w:line="240" w:lineRule="auto"/>
        <w:ind w:left="3005" w:right="2903"/>
        <w:rPr>
          <w:lang w:val="ru-RU"/>
        </w:rPr>
      </w:pPr>
      <w:r>
        <w:rPr>
          <w:lang w:val="ru-RU"/>
        </w:rPr>
        <w:t>Малоярославецкий район</w:t>
      </w:r>
    </w:p>
    <w:p w:rsidR="005C6BB8" w:rsidRPr="00936B85" w:rsidRDefault="00936B85" w:rsidP="005C6BB8">
      <w:pPr>
        <w:pStyle w:val="20"/>
        <w:shd w:val="clear" w:color="auto" w:fill="auto"/>
        <w:spacing w:after="0" w:line="240" w:lineRule="auto"/>
        <w:ind w:left="3005" w:right="2903"/>
        <w:rPr>
          <w:lang w:val="ru-RU"/>
        </w:rPr>
      </w:pPr>
      <w:r>
        <w:t>Сельская Дума</w:t>
      </w:r>
    </w:p>
    <w:p w:rsidR="005C6BB8" w:rsidRDefault="005C6BB8" w:rsidP="005C6BB8">
      <w:pPr>
        <w:pStyle w:val="20"/>
        <w:shd w:val="clear" w:color="auto" w:fill="auto"/>
        <w:spacing w:after="0" w:line="240" w:lineRule="auto"/>
        <w:ind w:left="3005" w:right="2903"/>
        <w:rPr>
          <w:lang w:val="ru-RU"/>
        </w:rPr>
      </w:pPr>
      <w:r>
        <w:rPr>
          <w:lang w:val="ru-RU"/>
        </w:rPr>
        <w:t>Сельского поселения</w:t>
      </w:r>
    </w:p>
    <w:p w:rsidR="000C138B" w:rsidRPr="005C6BB8" w:rsidRDefault="005C6BB8" w:rsidP="005C6BB8">
      <w:pPr>
        <w:pStyle w:val="20"/>
        <w:shd w:val="clear" w:color="auto" w:fill="auto"/>
        <w:spacing w:after="0" w:line="240" w:lineRule="auto"/>
        <w:ind w:left="3005" w:right="2903"/>
        <w:rPr>
          <w:lang w:val="ru-RU"/>
        </w:rPr>
      </w:pPr>
      <w:r>
        <w:rPr>
          <w:lang w:val="ru-RU"/>
        </w:rPr>
        <w:t>«Деревня Березовка»</w:t>
      </w:r>
    </w:p>
    <w:p w:rsidR="005C6BB8" w:rsidRDefault="005C6BB8" w:rsidP="005C6BB8">
      <w:pPr>
        <w:pStyle w:val="20"/>
        <w:shd w:val="clear" w:color="auto" w:fill="auto"/>
        <w:spacing w:after="0" w:line="240" w:lineRule="auto"/>
        <w:ind w:left="3005" w:right="2904"/>
        <w:rPr>
          <w:lang w:val="ru-RU"/>
        </w:rPr>
      </w:pPr>
    </w:p>
    <w:p w:rsidR="005C6BB8" w:rsidRDefault="005C6BB8" w:rsidP="005C6BB8">
      <w:pPr>
        <w:pStyle w:val="20"/>
        <w:shd w:val="clear" w:color="auto" w:fill="auto"/>
        <w:spacing w:after="0" w:line="240" w:lineRule="auto"/>
        <w:ind w:left="3005" w:right="2904"/>
        <w:rPr>
          <w:lang w:val="ru-RU"/>
        </w:rPr>
      </w:pPr>
    </w:p>
    <w:p w:rsidR="000C138B" w:rsidRPr="005C6BB8" w:rsidRDefault="005C6BB8" w:rsidP="005C6BB8">
      <w:pPr>
        <w:pStyle w:val="20"/>
        <w:shd w:val="clear" w:color="auto" w:fill="auto"/>
        <w:spacing w:after="0" w:line="300" w:lineRule="exact"/>
        <w:ind w:left="3005" w:right="2904"/>
        <w:rPr>
          <w:lang w:val="ru-RU"/>
        </w:rPr>
      </w:pPr>
      <w:r>
        <w:rPr>
          <w:lang w:val="ru-RU"/>
        </w:rPr>
        <w:t>РЕШЕНИЕ</w:t>
      </w:r>
    </w:p>
    <w:p w:rsidR="000C138B" w:rsidRDefault="00CD05A6" w:rsidP="005C6BB8">
      <w:pPr>
        <w:pStyle w:val="30"/>
        <w:shd w:val="clear" w:color="auto" w:fill="auto"/>
        <w:tabs>
          <w:tab w:val="left" w:pos="2665"/>
          <w:tab w:val="left" w:pos="8036"/>
          <w:tab w:val="left" w:pos="9332"/>
        </w:tabs>
        <w:spacing w:before="0" w:after="0" w:line="300" w:lineRule="exact"/>
        <w:ind w:left="20"/>
        <w:rPr>
          <w:lang w:val="ru-RU"/>
        </w:rPr>
      </w:pPr>
      <w:r>
        <w:t>о т</w:t>
      </w:r>
      <w:r>
        <w:rPr>
          <w:rStyle w:val="3ArialUnicodeMS155pt0pt"/>
        </w:rPr>
        <w:t xml:space="preserve"> </w:t>
      </w:r>
      <w:r w:rsidR="00936B85">
        <w:rPr>
          <w:rStyle w:val="3ArialUnicodeMS155pt0pt"/>
          <w:lang w:val="ru-RU"/>
        </w:rPr>
        <w:t>_______</w:t>
      </w:r>
      <w:r w:rsidR="005C6BB8">
        <w:rPr>
          <w:rStyle w:val="3ArialUnicodeMS155pt0pt"/>
          <w:lang w:val="ru-RU"/>
        </w:rPr>
        <w:t>2014 г.</w:t>
      </w:r>
      <w:r>
        <w:tab/>
      </w:r>
      <w:r w:rsidR="005C6BB8">
        <w:tab/>
        <w:t>№</w:t>
      </w:r>
      <w:r w:rsidR="00936B85">
        <w:rPr>
          <w:lang w:val="ru-RU"/>
        </w:rPr>
        <w:t>___</w:t>
      </w:r>
    </w:p>
    <w:p w:rsidR="005C6BB8" w:rsidRPr="005C6BB8" w:rsidRDefault="005C6BB8" w:rsidP="005C6BB8">
      <w:pPr>
        <w:pStyle w:val="30"/>
        <w:shd w:val="clear" w:color="auto" w:fill="auto"/>
        <w:tabs>
          <w:tab w:val="left" w:pos="2665"/>
          <w:tab w:val="left" w:pos="8036"/>
          <w:tab w:val="left" w:pos="9332"/>
        </w:tabs>
        <w:spacing w:before="0" w:after="0" w:line="300" w:lineRule="exact"/>
        <w:ind w:left="20"/>
        <w:rPr>
          <w:lang w:val="ru-RU"/>
        </w:rPr>
      </w:pPr>
    </w:p>
    <w:p w:rsidR="000C138B" w:rsidRDefault="00CD05A6" w:rsidP="005C6BB8">
      <w:pPr>
        <w:pStyle w:val="30"/>
        <w:shd w:val="clear" w:color="auto" w:fill="auto"/>
        <w:spacing w:before="0" w:after="0" w:line="331" w:lineRule="exact"/>
        <w:ind w:left="20" w:right="20"/>
      </w:pPr>
      <w:r>
        <w:t>О присвоении статуса единой</w:t>
      </w:r>
      <w:r>
        <w:br/>
        <w:t>теплоснабжающей организации</w:t>
      </w:r>
      <w:r>
        <w:br/>
        <w:t>на территории сельского поселения</w:t>
      </w:r>
      <w:r>
        <w:br/>
        <w:t>«</w:t>
      </w:r>
      <w:r w:rsidR="005C6BB8">
        <w:rPr>
          <w:lang w:val="ru-RU"/>
        </w:rPr>
        <w:t>Деревня Березовка</w:t>
      </w:r>
      <w:r>
        <w:t>»</w:t>
      </w:r>
    </w:p>
    <w:p w:rsidR="005C6BB8" w:rsidRDefault="005C6BB8" w:rsidP="005C6BB8">
      <w:pPr>
        <w:pStyle w:val="1"/>
        <w:shd w:val="clear" w:color="auto" w:fill="auto"/>
        <w:spacing w:before="0"/>
        <w:ind w:left="20" w:right="20" w:firstLine="720"/>
        <w:rPr>
          <w:lang w:val="ru-RU"/>
        </w:rPr>
      </w:pPr>
    </w:p>
    <w:p w:rsidR="000C138B" w:rsidRDefault="00CD05A6" w:rsidP="00936B85">
      <w:pPr>
        <w:pStyle w:val="1"/>
        <w:shd w:val="clear" w:color="auto" w:fill="auto"/>
        <w:spacing w:before="0"/>
        <w:ind w:left="20" w:right="20" w:firstLine="720"/>
      </w:pPr>
      <w:r>
        <w:t>В соответствии с Федеральным законом от 06.10.2003 №131-Ф3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Российской Федерации от 08.08.2012 №808 «Об организации теплоснабжения в Российской Федерации и о внесении изменений в некоторые акты Правительства Российской Федерации», решением Сельской</w:t>
      </w:r>
      <w:r w:rsidR="00936B85">
        <w:rPr>
          <w:lang w:val="ru-RU"/>
        </w:rPr>
        <w:t xml:space="preserve"> </w:t>
      </w:r>
      <w:r>
        <w:t>Думы сельского поселения «Деревня Березовка» от</w:t>
      </w:r>
      <w:r w:rsidR="00F7314A">
        <w:rPr>
          <w:lang w:val="ru-RU"/>
        </w:rPr>
        <w:t xml:space="preserve"> 17.09.14 г. </w:t>
      </w:r>
      <w:r>
        <w:t xml:space="preserve">№ </w:t>
      </w:r>
      <w:r w:rsidR="00F7314A">
        <w:rPr>
          <w:lang w:val="ru-RU"/>
        </w:rPr>
        <w:t>18</w:t>
      </w:r>
      <w:r w:rsidR="00936B85">
        <w:rPr>
          <w:lang w:val="ru-RU"/>
        </w:rPr>
        <w:t xml:space="preserve"> </w:t>
      </w:r>
      <w:r>
        <w:t>«Об утверждении схемы теплоснабжения сельского поселения «Деревня Березовка», руководствуясь ст. 37 Устава муниципального образования сельского поселения «Деревня Березовка»,</w:t>
      </w:r>
    </w:p>
    <w:p w:rsidR="000C138B" w:rsidRDefault="00CD05A6" w:rsidP="005C6BB8">
      <w:pPr>
        <w:pStyle w:val="30"/>
        <w:shd w:val="clear" w:color="auto" w:fill="auto"/>
        <w:spacing w:before="0" w:after="22" w:line="230" w:lineRule="exact"/>
        <w:ind w:right="20"/>
        <w:jc w:val="center"/>
      </w:pPr>
      <w:r>
        <w:t>Сельская Дума сельского поселения «Деревня Березовка»</w:t>
      </w:r>
    </w:p>
    <w:p w:rsidR="000C138B" w:rsidRDefault="00CD05A6" w:rsidP="005C6BB8">
      <w:pPr>
        <w:pStyle w:val="30"/>
        <w:shd w:val="clear" w:color="auto" w:fill="auto"/>
        <w:spacing w:before="0" w:after="254" w:line="230" w:lineRule="exact"/>
        <w:ind w:right="20"/>
        <w:jc w:val="center"/>
      </w:pPr>
      <w:r>
        <w:t>РЕШИЛА:</w:t>
      </w:r>
    </w:p>
    <w:p w:rsidR="000C138B" w:rsidRDefault="00CD05A6" w:rsidP="005C6BB8">
      <w:pPr>
        <w:pStyle w:val="1"/>
        <w:numPr>
          <w:ilvl w:val="0"/>
          <w:numId w:val="1"/>
        </w:numPr>
        <w:shd w:val="clear" w:color="auto" w:fill="auto"/>
        <w:tabs>
          <w:tab w:val="left" w:pos="1086"/>
        </w:tabs>
        <w:spacing w:before="0" w:line="322" w:lineRule="exact"/>
        <w:ind w:left="20" w:right="20" w:firstLine="720"/>
      </w:pPr>
      <w:r>
        <w:t>Присвоить статус единой теплоснабжающей организации на территории сельского поселения «Деревня Березовка» УМ11 «Малоярославецстройзаказчик».</w:t>
      </w:r>
    </w:p>
    <w:p w:rsidR="000C138B" w:rsidRDefault="00CD05A6" w:rsidP="005C6BB8">
      <w:pPr>
        <w:pStyle w:val="1"/>
        <w:numPr>
          <w:ilvl w:val="0"/>
          <w:numId w:val="1"/>
        </w:numPr>
        <w:shd w:val="clear" w:color="auto" w:fill="auto"/>
        <w:tabs>
          <w:tab w:val="left" w:pos="1052"/>
        </w:tabs>
        <w:spacing w:before="0" w:line="322" w:lineRule="exact"/>
        <w:ind w:left="20" w:right="20" w:firstLine="720"/>
      </w:pPr>
      <w:r>
        <w:t>Определить зоной деятельности гарантирующей организации территорию сельского поселения «Деревня Березовка».</w:t>
      </w:r>
    </w:p>
    <w:p w:rsidR="000C138B" w:rsidRPr="005C6BB8" w:rsidRDefault="00CD05A6" w:rsidP="005C6BB8">
      <w:pPr>
        <w:pStyle w:val="1"/>
        <w:numPr>
          <w:ilvl w:val="0"/>
          <w:numId w:val="1"/>
        </w:numPr>
        <w:shd w:val="clear" w:color="auto" w:fill="auto"/>
        <w:tabs>
          <w:tab w:val="left" w:pos="1018"/>
        </w:tabs>
        <w:spacing w:before="0" w:line="322" w:lineRule="exact"/>
        <w:ind w:left="20" w:firstLine="720"/>
      </w:pPr>
      <w:r>
        <w:t xml:space="preserve">Настоящее решение </w:t>
      </w:r>
      <w:r w:rsidR="005C6BB8">
        <w:rPr>
          <w:lang w:val="ru-RU"/>
        </w:rPr>
        <w:t>вступает</w:t>
      </w:r>
      <w:r>
        <w:t xml:space="preserve"> в силу после официального опубликования.</w:t>
      </w:r>
    </w:p>
    <w:p w:rsidR="005C6BB8" w:rsidRDefault="005C6BB8" w:rsidP="005C6BB8">
      <w:pPr>
        <w:pStyle w:val="1"/>
        <w:shd w:val="clear" w:color="auto" w:fill="auto"/>
        <w:tabs>
          <w:tab w:val="left" w:pos="1018"/>
        </w:tabs>
        <w:spacing w:before="0" w:line="322" w:lineRule="exact"/>
        <w:rPr>
          <w:lang w:val="ru-RU"/>
        </w:rPr>
      </w:pPr>
    </w:p>
    <w:p w:rsidR="005C6BB8" w:rsidRDefault="005C6BB8" w:rsidP="005C6BB8">
      <w:pPr>
        <w:pStyle w:val="1"/>
        <w:shd w:val="clear" w:color="auto" w:fill="auto"/>
        <w:tabs>
          <w:tab w:val="left" w:pos="1018"/>
        </w:tabs>
        <w:spacing w:before="0" w:line="322" w:lineRule="exact"/>
        <w:rPr>
          <w:lang w:val="ru-RU"/>
        </w:rPr>
      </w:pPr>
    </w:p>
    <w:p w:rsidR="005C6BB8" w:rsidRDefault="005C6BB8" w:rsidP="005C6BB8">
      <w:pPr>
        <w:pStyle w:val="1"/>
        <w:shd w:val="clear" w:color="auto" w:fill="auto"/>
        <w:tabs>
          <w:tab w:val="left" w:pos="1018"/>
        </w:tabs>
        <w:spacing w:before="0" w:line="322" w:lineRule="exact"/>
        <w:rPr>
          <w:lang w:val="ru-RU"/>
        </w:rPr>
      </w:pPr>
    </w:p>
    <w:p w:rsidR="005C6BB8" w:rsidRDefault="005C6BB8" w:rsidP="005C6BB8">
      <w:pPr>
        <w:pStyle w:val="1"/>
        <w:shd w:val="clear" w:color="auto" w:fill="auto"/>
        <w:tabs>
          <w:tab w:val="left" w:pos="1018"/>
        </w:tabs>
        <w:spacing w:before="0" w:line="322" w:lineRule="exact"/>
        <w:rPr>
          <w:lang w:val="ru-RU"/>
        </w:rPr>
      </w:pPr>
      <w:r>
        <w:rPr>
          <w:lang w:val="ru-RU"/>
        </w:rPr>
        <w:t>Глава сельского поселения</w:t>
      </w:r>
    </w:p>
    <w:p w:rsidR="005C6BB8" w:rsidRDefault="005C6BB8" w:rsidP="005C6BB8">
      <w:pPr>
        <w:pStyle w:val="1"/>
        <w:shd w:val="clear" w:color="auto" w:fill="auto"/>
        <w:tabs>
          <w:tab w:val="left" w:pos="1018"/>
        </w:tabs>
        <w:spacing w:before="0" w:line="322" w:lineRule="exact"/>
      </w:pPr>
      <w:r>
        <w:rPr>
          <w:lang w:val="ru-RU"/>
        </w:rPr>
        <w:t>«Деревня Березовка»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936B85">
        <w:rPr>
          <w:lang w:val="ru-RU"/>
        </w:rPr>
        <w:t xml:space="preserve">                     </w:t>
      </w:r>
      <w:bookmarkStart w:id="0" w:name="_GoBack"/>
      <w:bookmarkEnd w:id="0"/>
      <w:r>
        <w:rPr>
          <w:lang w:val="ru-RU"/>
        </w:rPr>
        <w:tab/>
        <w:t>А. А. Иванов</w:t>
      </w:r>
    </w:p>
    <w:p w:rsidR="000C138B" w:rsidRDefault="000C138B">
      <w:pPr>
        <w:framePr w:wrap="around" w:vAnchor="page" w:hAnchor="page" w:x="5575" w:y="15561"/>
      </w:pPr>
    </w:p>
    <w:p w:rsidR="000C138B" w:rsidRDefault="000C138B">
      <w:pPr>
        <w:rPr>
          <w:sz w:val="2"/>
          <w:szCs w:val="2"/>
        </w:rPr>
      </w:pPr>
    </w:p>
    <w:sectPr w:rsidR="000C138B" w:rsidSect="005C6BB8">
      <w:headerReference w:type="default" r:id="rId8"/>
      <w:pgSz w:w="11905" w:h="16837"/>
      <w:pgMar w:top="851" w:right="851" w:bottom="851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681" w:rsidRDefault="00BD6681">
      <w:r>
        <w:separator/>
      </w:r>
    </w:p>
  </w:endnote>
  <w:endnote w:type="continuationSeparator" w:id="0">
    <w:p w:rsidR="00BD6681" w:rsidRDefault="00BD6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681" w:rsidRDefault="00BD6681"/>
  </w:footnote>
  <w:footnote w:type="continuationSeparator" w:id="0">
    <w:p w:rsidR="00BD6681" w:rsidRDefault="00BD668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B85" w:rsidRPr="00936B85" w:rsidRDefault="00936B85" w:rsidP="00936B85">
    <w:pPr>
      <w:pStyle w:val="a7"/>
      <w:jc w:val="right"/>
      <w:rPr>
        <w:lang w:val="ru-RU"/>
      </w:rPr>
    </w:pPr>
    <w:r>
      <w:rPr>
        <w:lang w:val="ru-RU"/>
      </w:rPr>
      <w:t xml:space="preserve">ПРОЕКТ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37B07"/>
    <w:multiLevelType w:val="multilevel"/>
    <w:tmpl w:val="37E81C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0C138B"/>
    <w:rsid w:val="000C138B"/>
    <w:rsid w:val="005C6BB8"/>
    <w:rsid w:val="008D54A6"/>
    <w:rsid w:val="00936B85"/>
    <w:rsid w:val="00BD6681"/>
    <w:rsid w:val="00CD05A6"/>
    <w:rsid w:val="00F7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6"/>
      <w:sz w:val="30"/>
      <w:szCs w:val="30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8"/>
      <w:sz w:val="23"/>
      <w:szCs w:val="23"/>
    </w:rPr>
  </w:style>
  <w:style w:type="character" w:customStyle="1" w:styleId="3ArialUnicodeMS155pt0pt">
    <w:name w:val="Основной текст (3) + Arial Unicode MS;15;5 pt;Не полужирный;Курсив;Интервал 0 pt"/>
    <w:basedOn w:val="3"/>
    <w:rPr>
      <w:rFonts w:ascii="Arial Unicode MS" w:eastAsia="Arial Unicode MS" w:hAnsi="Arial Unicode MS" w:cs="Arial Unicode MS"/>
      <w:b/>
      <w:bCs/>
      <w:i/>
      <w:iCs/>
      <w:smallCaps w:val="0"/>
      <w:strike w:val="0"/>
      <w:spacing w:val="0"/>
      <w:w w:val="100"/>
      <w:sz w:val="30"/>
      <w:szCs w:val="30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2"/>
      <w:sz w:val="24"/>
      <w:szCs w:val="24"/>
    </w:rPr>
  </w:style>
  <w:style w:type="character" w:customStyle="1" w:styleId="a5">
    <w:name w:val="Друго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418" w:lineRule="exact"/>
      <w:jc w:val="center"/>
    </w:pPr>
    <w:rPr>
      <w:rFonts w:ascii="Times New Roman" w:eastAsia="Times New Roman" w:hAnsi="Times New Roman" w:cs="Times New Roman"/>
      <w:b/>
      <w:bCs/>
      <w:spacing w:val="16"/>
      <w:sz w:val="30"/>
      <w:szCs w:val="3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720" w:line="0" w:lineRule="atLeast"/>
    </w:pPr>
    <w:rPr>
      <w:rFonts w:ascii="Times New Roman" w:eastAsia="Times New Roman" w:hAnsi="Times New Roman" w:cs="Times New Roman"/>
      <w:b/>
      <w:bCs/>
      <w:spacing w:val="18"/>
      <w:sz w:val="23"/>
      <w:szCs w:val="23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600" w:line="326" w:lineRule="exact"/>
      <w:jc w:val="both"/>
    </w:pPr>
    <w:rPr>
      <w:rFonts w:ascii="Times New Roman" w:eastAsia="Times New Roman" w:hAnsi="Times New Roman" w:cs="Times New Roman"/>
      <w:spacing w:val="12"/>
    </w:rPr>
  </w:style>
  <w:style w:type="paragraph" w:customStyle="1" w:styleId="a6">
    <w:name w:val="Другое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936B8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36B85"/>
    <w:rPr>
      <w:color w:val="000000"/>
    </w:rPr>
  </w:style>
  <w:style w:type="paragraph" w:styleId="a9">
    <w:name w:val="footer"/>
    <w:basedOn w:val="a"/>
    <w:link w:val="aa"/>
    <w:uiPriority w:val="99"/>
    <w:unhideWhenUsed/>
    <w:rsid w:val="00936B8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36B8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2014-09-30T07:32:00Z</dcterms:created>
  <dcterms:modified xsi:type="dcterms:W3CDTF">2017-11-09T07:52:00Z</dcterms:modified>
</cp:coreProperties>
</file>