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0C" w:rsidRDefault="007D3B0C" w:rsidP="007D3B0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7D3B0C" w:rsidRDefault="007D3B0C" w:rsidP="007D3B0C">
      <w:pPr>
        <w:jc w:val="center"/>
        <w:rPr>
          <w:b/>
          <w:sz w:val="28"/>
          <w:szCs w:val="28"/>
        </w:rPr>
      </w:pPr>
    </w:p>
    <w:p w:rsidR="007D3B0C" w:rsidRDefault="007D3B0C" w:rsidP="007D3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D3B0C" w:rsidRDefault="007D3B0C" w:rsidP="007D3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7D3B0C" w:rsidRDefault="007D3B0C" w:rsidP="007D3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7D3B0C" w:rsidRDefault="007D3B0C" w:rsidP="007D3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 СЕЛЬСКОГО ПОСЕЛЕНИЯ</w:t>
      </w:r>
    </w:p>
    <w:p w:rsidR="007D3B0C" w:rsidRDefault="007D3B0C" w:rsidP="007D3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7D3B0C" w:rsidRDefault="007D3B0C" w:rsidP="007D3B0C">
      <w:pPr>
        <w:rPr>
          <w:sz w:val="28"/>
          <w:szCs w:val="28"/>
        </w:rPr>
      </w:pPr>
    </w:p>
    <w:p w:rsidR="007D3B0C" w:rsidRDefault="007D3B0C" w:rsidP="007D3B0C">
      <w:pPr>
        <w:jc w:val="center"/>
        <w:rPr>
          <w:b/>
          <w:sz w:val="28"/>
          <w:szCs w:val="28"/>
        </w:rPr>
      </w:pPr>
    </w:p>
    <w:p w:rsidR="007D3B0C" w:rsidRDefault="007D3B0C" w:rsidP="007D3B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D3B0C" w:rsidRDefault="007D3B0C" w:rsidP="007D3B0C">
      <w:pPr>
        <w:jc w:val="both"/>
        <w:rPr>
          <w:sz w:val="28"/>
          <w:szCs w:val="28"/>
        </w:rPr>
      </w:pPr>
    </w:p>
    <w:p w:rsidR="007D3B0C" w:rsidRDefault="007D3B0C" w:rsidP="007D3B0C">
      <w:pPr>
        <w:jc w:val="both"/>
        <w:rPr>
          <w:sz w:val="28"/>
          <w:szCs w:val="28"/>
        </w:rPr>
      </w:pPr>
    </w:p>
    <w:p w:rsidR="007D3B0C" w:rsidRDefault="007D3B0C" w:rsidP="007D3B0C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от _________</w:t>
      </w:r>
      <w:r w:rsidR="004454D4">
        <w:rPr>
          <w:b/>
          <w:sz w:val="27"/>
          <w:szCs w:val="27"/>
        </w:rPr>
        <w:t>2015</w:t>
      </w:r>
      <w:bookmarkStart w:id="0" w:name="_GoBack"/>
      <w:bookmarkEnd w:id="0"/>
      <w:r>
        <w:rPr>
          <w:b/>
          <w:sz w:val="27"/>
          <w:szCs w:val="27"/>
        </w:rPr>
        <w:t xml:space="preserve"> г.                                                                                          № ___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 xml:space="preserve">         </w:t>
      </w:r>
    </w:p>
    <w:p w:rsidR="007D3B0C" w:rsidRDefault="007D3B0C" w:rsidP="007D3B0C">
      <w:pPr>
        <w:jc w:val="both"/>
        <w:rPr>
          <w:b/>
          <w:sz w:val="27"/>
          <w:szCs w:val="27"/>
        </w:rPr>
      </w:pPr>
    </w:p>
    <w:p w:rsidR="007D3B0C" w:rsidRDefault="007D3B0C" w:rsidP="007D3B0C">
      <w:pPr>
        <w:rPr>
          <w:b/>
          <w:sz w:val="26"/>
          <w:szCs w:val="26"/>
        </w:rPr>
      </w:pPr>
      <w:r>
        <w:rPr>
          <w:b/>
          <w:sz w:val="26"/>
          <w:szCs w:val="26"/>
        </w:rPr>
        <w:t>О передаче имущества</w:t>
      </w:r>
    </w:p>
    <w:p w:rsidR="007D3B0C" w:rsidRDefault="007D3B0C" w:rsidP="007D3B0C">
      <w:pPr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учреждения культуры</w:t>
      </w:r>
    </w:p>
    <w:p w:rsidR="007D3B0C" w:rsidRDefault="007D3B0C" w:rsidP="007D3B0C">
      <w:pPr>
        <w:rPr>
          <w:b/>
          <w:sz w:val="26"/>
          <w:szCs w:val="26"/>
        </w:rPr>
      </w:pPr>
      <w:r>
        <w:rPr>
          <w:b/>
          <w:sz w:val="26"/>
          <w:szCs w:val="26"/>
        </w:rPr>
        <w:t>«Березовский сельский Дом культуры»</w:t>
      </w:r>
    </w:p>
    <w:p w:rsidR="007D3B0C" w:rsidRDefault="007D3B0C" w:rsidP="007D3B0C">
      <w:pPr>
        <w:rPr>
          <w:b/>
          <w:sz w:val="26"/>
          <w:szCs w:val="26"/>
        </w:rPr>
      </w:pPr>
      <w:r>
        <w:rPr>
          <w:b/>
          <w:sz w:val="26"/>
          <w:szCs w:val="26"/>
        </w:rPr>
        <w:t>в собственность Администрации</w:t>
      </w:r>
    </w:p>
    <w:p w:rsidR="007D3B0C" w:rsidRDefault="007D3B0C" w:rsidP="007D3B0C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 «Деревня Березовка»</w:t>
      </w:r>
    </w:p>
    <w:p w:rsidR="007D3B0C" w:rsidRDefault="007D3B0C" w:rsidP="007D3B0C">
      <w:pPr>
        <w:jc w:val="both"/>
        <w:rPr>
          <w:szCs w:val="24"/>
        </w:rPr>
      </w:pPr>
    </w:p>
    <w:p w:rsidR="007D3B0C" w:rsidRDefault="007D3B0C" w:rsidP="007D3B0C">
      <w:pPr>
        <w:jc w:val="both"/>
      </w:pPr>
    </w:p>
    <w:p w:rsidR="007D3B0C" w:rsidRDefault="007D3B0C" w:rsidP="007D3B0C">
      <w:pPr>
        <w:pStyle w:val="a3"/>
        <w:tabs>
          <w:tab w:val="left" w:pos="694"/>
        </w:tabs>
        <w:spacing w:line="240" w:lineRule="auto"/>
        <w:ind w:left="20"/>
        <w:rPr>
          <w:sz w:val="26"/>
          <w:szCs w:val="26"/>
        </w:rPr>
      </w:pPr>
      <w:r>
        <w:tab/>
      </w:r>
      <w:r>
        <w:rPr>
          <w:sz w:val="26"/>
          <w:szCs w:val="26"/>
        </w:rPr>
        <w:t>В связи с ликвидацией Муниципального учреждения культуры «Березовский сельский Дом культуры», руководствуясь Уставом сельского поселения «Деревня Березовка»:</w:t>
      </w:r>
    </w:p>
    <w:p w:rsidR="007D3B0C" w:rsidRDefault="007D3B0C" w:rsidP="007D3B0C">
      <w:pPr>
        <w:pStyle w:val="a3"/>
        <w:tabs>
          <w:tab w:val="left" w:pos="694"/>
        </w:tabs>
        <w:spacing w:line="240" w:lineRule="auto"/>
        <w:ind w:left="20" w:firstLine="689"/>
        <w:rPr>
          <w:bCs/>
          <w:sz w:val="26"/>
          <w:szCs w:val="26"/>
        </w:rPr>
      </w:pPr>
      <w:r>
        <w:rPr>
          <w:bCs/>
          <w:sz w:val="26"/>
          <w:szCs w:val="26"/>
        </w:rPr>
        <w:t>1. Передать в собственность Администрации сельского поселения «Деревня Березовка» имущество Муниципального учреждения культуры «Березовский сельский Дом культуры» согласно приложению №1 к настоящему решению.</w:t>
      </w:r>
    </w:p>
    <w:p w:rsidR="007D3B0C" w:rsidRDefault="007D3B0C" w:rsidP="007D3B0C">
      <w:pPr>
        <w:pStyle w:val="a3"/>
        <w:tabs>
          <w:tab w:val="left" w:pos="694"/>
        </w:tabs>
        <w:spacing w:line="240" w:lineRule="auto"/>
        <w:ind w:left="20" w:firstLine="689"/>
        <w:rPr>
          <w:bCs/>
          <w:sz w:val="26"/>
          <w:szCs w:val="26"/>
        </w:rPr>
      </w:pPr>
      <w:r>
        <w:rPr>
          <w:bCs/>
          <w:sz w:val="26"/>
          <w:szCs w:val="26"/>
        </w:rPr>
        <w:t>2. Бухгалтеру внести соответствующие изменения в бухгалтерские документы Муниципального учреждения культуры «Березовский сельский Дом культуры» и Администрации сельского поселения «Деревня Березовка».</w:t>
      </w:r>
    </w:p>
    <w:p w:rsidR="007D3B0C" w:rsidRDefault="007D3B0C" w:rsidP="007D3B0C">
      <w:pPr>
        <w:pStyle w:val="a3"/>
        <w:tabs>
          <w:tab w:val="left" w:pos="694"/>
        </w:tabs>
        <w:spacing w:line="240" w:lineRule="auto"/>
        <w:ind w:left="20" w:firstLine="689"/>
        <w:rPr>
          <w:bCs/>
          <w:sz w:val="26"/>
          <w:szCs w:val="26"/>
        </w:rPr>
      </w:pPr>
      <w:r>
        <w:rPr>
          <w:bCs/>
          <w:sz w:val="26"/>
          <w:szCs w:val="26"/>
        </w:rPr>
        <w:t>3. Настоящее решение вступает в силу с момента его подписания.</w:t>
      </w:r>
    </w:p>
    <w:p w:rsidR="007D3B0C" w:rsidRDefault="007D3B0C" w:rsidP="007D3B0C">
      <w:pPr>
        <w:spacing w:line="360" w:lineRule="auto"/>
        <w:rPr>
          <w:sz w:val="27"/>
          <w:szCs w:val="27"/>
        </w:rPr>
      </w:pPr>
    </w:p>
    <w:p w:rsidR="007D3B0C" w:rsidRDefault="007D3B0C" w:rsidP="007D3B0C">
      <w:pPr>
        <w:spacing w:line="360" w:lineRule="auto"/>
        <w:rPr>
          <w:sz w:val="27"/>
          <w:szCs w:val="27"/>
        </w:rPr>
      </w:pPr>
    </w:p>
    <w:p w:rsidR="007D3B0C" w:rsidRDefault="007D3B0C" w:rsidP="007D3B0C">
      <w:pPr>
        <w:spacing w:line="360" w:lineRule="auto"/>
        <w:rPr>
          <w:sz w:val="27"/>
          <w:szCs w:val="27"/>
        </w:rPr>
      </w:pPr>
    </w:p>
    <w:p w:rsidR="007D3B0C" w:rsidRDefault="007D3B0C" w:rsidP="007D3B0C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7D3B0C" w:rsidRDefault="007D3B0C" w:rsidP="007D3B0C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«Деревня Березовка»                                                                        С.В. Потапчук </w:t>
      </w:r>
    </w:p>
    <w:p w:rsidR="007D3B0C" w:rsidRDefault="007D3B0C" w:rsidP="007D3B0C">
      <w:pPr>
        <w:spacing w:line="360" w:lineRule="auto"/>
        <w:rPr>
          <w:sz w:val="28"/>
          <w:szCs w:val="28"/>
        </w:rPr>
      </w:pPr>
    </w:p>
    <w:p w:rsidR="007D3B0C" w:rsidRDefault="007D3B0C" w:rsidP="007D3B0C"/>
    <w:p w:rsidR="007D3B0C" w:rsidRDefault="007D3B0C" w:rsidP="007D3B0C"/>
    <w:p w:rsidR="007D3B0C" w:rsidRDefault="007D3B0C" w:rsidP="007D3B0C"/>
    <w:p w:rsidR="007D3B0C" w:rsidRDefault="007D3B0C" w:rsidP="007D3B0C"/>
    <w:p w:rsidR="007D3B0C" w:rsidRDefault="007D3B0C" w:rsidP="007D3B0C"/>
    <w:p w:rsidR="007D3B0C" w:rsidRDefault="007D3B0C" w:rsidP="007D3B0C"/>
    <w:p w:rsidR="007D3B0C" w:rsidRDefault="007D3B0C" w:rsidP="007D3B0C"/>
    <w:p w:rsidR="007D3B0C" w:rsidRDefault="007D3B0C" w:rsidP="007D3B0C"/>
    <w:p w:rsidR="007D3B0C" w:rsidRDefault="007D3B0C" w:rsidP="007D3B0C"/>
    <w:p w:rsidR="007D3B0C" w:rsidRDefault="007D3B0C" w:rsidP="007D3B0C"/>
    <w:p w:rsidR="007D3B0C" w:rsidRDefault="007D3B0C" w:rsidP="007D3B0C">
      <w:pPr>
        <w:jc w:val="right"/>
        <w:rPr>
          <w:sz w:val="20"/>
        </w:rPr>
      </w:pPr>
      <w:r>
        <w:rPr>
          <w:sz w:val="20"/>
        </w:rPr>
        <w:t>Приложение №1</w:t>
      </w:r>
    </w:p>
    <w:p w:rsidR="007D3B0C" w:rsidRDefault="007D3B0C" w:rsidP="007D3B0C">
      <w:pPr>
        <w:jc w:val="right"/>
        <w:rPr>
          <w:sz w:val="20"/>
        </w:rPr>
      </w:pPr>
      <w:r>
        <w:rPr>
          <w:sz w:val="20"/>
        </w:rPr>
        <w:t>к решению Сельской Думы</w:t>
      </w:r>
    </w:p>
    <w:p w:rsidR="007D3B0C" w:rsidRDefault="007D3B0C" w:rsidP="007D3B0C">
      <w:pPr>
        <w:jc w:val="right"/>
        <w:rPr>
          <w:sz w:val="20"/>
        </w:rPr>
      </w:pPr>
      <w:r>
        <w:rPr>
          <w:sz w:val="20"/>
        </w:rPr>
        <w:t>сельского поселения «Деревня Березовка»</w:t>
      </w:r>
    </w:p>
    <w:p w:rsidR="007D3B0C" w:rsidRDefault="007D3B0C" w:rsidP="007D3B0C">
      <w:pPr>
        <w:jc w:val="right"/>
        <w:rPr>
          <w:sz w:val="20"/>
        </w:rPr>
      </w:pPr>
      <w:r>
        <w:rPr>
          <w:sz w:val="20"/>
        </w:rPr>
        <w:t>от __________ г. № ___</w:t>
      </w:r>
    </w:p>
    <w:p w:rsidR="007D3B0C" w:rsidRDefault="007D3B0C" w:rsidP="007D3B0C">
      <w:pPr>
        <w:jc w:val="right"/>
        <w:rPr>
          <w:sz w:val="27"/>
          <w:szCs w:val="27"/>
        </w:rPr>
      </w:pPr>
    </w:p>
    <w:p w:rsidR="007D3B0C" w:rsidRDefault="007D3B0C" w:rsidP="007D3B0C">
      <w:pPr>
        <w:jc w:val="right"/>
        <w:rPr>
          <w:sz w:val="27"/>
          <w:szCs w:val="27"/>
        </w:rPr>
      </w:pPr>
    </w:p>
    <w:p w:rsidR="007D3B0C" w:rsidRDefault="007D3B0C" w:rsidP="007D3B0C">
      <w:pPr>
        <w:jc w:val="right"/>
        <w:rPr>
          <w:sz w:val="27"/>
          <w:szCs w:val="27"/>
        </w:rPr>
      </w:pPr>
    </w:p>
    <w:p w:rsidR="007D3B0C" w:rsidRDefault="007D3B0C" w:rsidP="007D3B0C">
      <w:pPr>
        <w:jc w:val="right"/>
        <w:rPr>
          <w:sz w:val="27"/>
          <w:szCs w:val="27"/>
        </w:rPr>
      </w:pPr>
    </w:p>
    <w:p w:rsidR="007D3B0C" w:rsidRDefault="007D3B0C" w:rsidP="007D3B0C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Имущество </w:t>
      </w:r>
    </w:p>
    <w:p w:rsidR="007D3B0C" w:rsidRDefault="007D3B0C" w:rsidP="007D3B0C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учреждения культуры </w:t>
      </w:r>
    </w:p>
    <w:p w:rsidR="007D3B0C" w:rsidRDefault="007D3B0C" w:rsidP="007D3B0C">
      <w:pPr>
        <w:jc w:val="center"/>
        <w:rPr>
          <w:sz w:val="27"/>
          <w:szCs w:val="27"/>
        </w:rPr>
      </w:pPr>
      <w:r>
        <w:rPr>
          <w:sz w:val="27"/>
          <w:szCs w:val="27"/>
        </w:rPr>
        <w:t>«Березовский сельский Дом культуры»</w:t>
      </w:r>
    </w:p>
    <w:p w:rsidR="007D3B0C" w:rsidRDefault="007D3B0C" w:rsidP="007D3B0C">
      <w:pPr>
        <w:jc w:val="center"/>
        <w:rPr>
          <w:sz w:val="27"/>
          <w:szCs w:val="27"/>
        </w:rPr>
      </w:pPr>
    </w:p>
    <w:tbl>
      <w:tblPr>
        <w:tblW w:w="9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3071"/>
        <w:gridCol w:w="2016"/>
        <w:gridCol w:w="1889"/>
        <w:gridCol w:w="1891"/>
      </w:tblGrid>
      <w:tr w:rsidR="007D3B0C" w:rsidTr="007D3B0C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имущества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Инвентарный номер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Балансовая стоимость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Остаточная стоимость</w:t>
            </w:r>
          </w:p>
        </w:tc>
      </w:tr>
      <w:tr w:rsidR="007D3B0C" w:rsidTr="007D3B0C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rPr>
                <w:szCs w:val="24"/>
              </w:rPr>
            </w:pPr>
            <w:r>
              <w:rPr>
                <w:szCs w:val="24"/>
              </w:rPr>
              <w:t>Ноутбук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100000000000084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29 700,00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15 592,50</w:t>
            </w:r>
          </w:p>
        </w:tc>
      </w:tr>
      <w:tr w:rsidR="007D3B0C" w:rsidTr="007D3B0C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B</w:t>
            </w:r>
            <w:r>
              <w:rPr>
                <w:szCs w:val="24"/>
              </w:rPr>
              <w:t xml:space="preserve">-52 </w:t>
            </w:r>
            <w:r>
              <w:rPr>
                <w:szCs w:val="24"/>
                <w:lang w:val="en-US"/>
              </w:rPr>
              <w:t>Matrix</w:t>
            </w:r>
            <w:r>
              <w:rPr>
                <w:szCs w:val="24"/>
              </w:rPr>
              <w:t xml:space="preserve"> 1000 </w:t>
            </w:r>
            <w:r>
              <w:rPr>
                <w:szCs w:val="24"/>
                <w:lang w:val="en-US"/>
              </w:rPr>
              <w:t>V</w:t>
            </w:r>
            <w:r>
              <w:rPr>
                <w:szCs w:val="24"/>
              </w:rPr>
              <w:t>2 активный акустический комплект 700 Вт (400+2х150)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100000000000005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50 721,00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28 188,60</w:t>
            </w:r>
          </w:p>
        </w:tc>
      </w:tr>
      <w:tr w:rsidR="007D3B0C" w:rsidTr="007D3B0C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rPr>
                <w:szCs w:val="24"/>
              </w:rPr>
            </w:pPr>
            <w:r>
              <w:rPr>
                <w:szCs w:val="24"/>
              </w:rPr>
              <w:t>Комплект коммутации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100000000000038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4 851,00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7D3B0C" w:rsidTr="007D3B0C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BEHRINGER</w:t>
            </w:r>
            <w:r w:rsidRPr="007D3B0C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UB</w:t>
            </w:r>
            <w:r>
              <w:rPr>
                <w:szCs w:val="24"/>
              </w:rPr>
              <w:t xml:space="preserve"> 1202</w:t>
            </w:r>
            <w:r>
              <w:rPr>
                <w:szCs w:val="24"/>
                <w:lang w:val="en-US"/>
              </w:rPr>
              <w:t>FX</w:t>
            </w:r>
            <w:r w:rsidRPr="007D3B0C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EURORACK</w:t>
            </w:r>
            <w:r>
              <w:rPr>
                <w:szCs w:val="24"/>
              </w:rPr>
              <w:t>-Компактный малошумный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100000000000061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5 400</w:t>
            </w:r>
            <w:r>
              <w:rPr>
                <w:szCs w:val="24"/>
              </w:rPr>
              <w:t>,00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7D3B0C" w:rsidTr="007D3B0C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SOUNDKING</w:t>
            </w:r>
            <w:r w:rsidRPr="007D3B0C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DB</w:t>
            </w:r>
            <w:r>
              <w:rPr>
                <w:szCs w:val="24"/>
              </w:rPr>
              <w:t>021</w:t>
            </w:r>
            <w:r>
              <w:rPr>
                <w:szCs w:val="24"/>
                <w:lang w:val="en-US"/>
              </w:rPr>
              <w:t>B</w:t>
            </w:r>
            <w:r w:rsidRPr="007D3B0C">
              <w:rPr>
                <w:szCs w:val="24"/>
              </w:rPr>
              <w:t xml:space="preserve"> </w:t>
            </w:r>
            <w:r>
              <w:rPr>
                <w:szCs w:val="24"/>
              </w:rPr>
              <w:t>стойка для ак. сист. 2.2 м 60 кг черная, узлы сталь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100000000000</w:t>
            </w:r>
            <w:r>
              <w:rPr>
                <w:szCs w:val="24"/>
                <w:lang w:val="en-US"/>
              </w:rPr>
              <w:t>132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3 560</w:t>
            </w:r>
            <w:r>
              <w:rPr>
                <w:szCs w:val="24"/>
              </w:rPr>
              <w:t>,00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7D3B0C" w:rsidTr="007D3B0C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rPr>
                <w:szCs w:val="24"/>
              </w:rPr>
            </w:pPr>
            <w:r>
              <w:rPr>
                <w:szCs w:val="24"/>
              </w:rPr>
              <w:t xml:space="preserve">Световой эффект </w:t>
            </w:r>
            <w:r>
              <w:rPr>
                <w:szCs w:val="24"/>
                <w:lang w:val="en-US"/>
              </w:rPr>
              <w:t>SCANIC</w:t>
            </w:r>
            <w:r w:rsidRPr="007D3B0C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MUSHROOM</w:t>
            </w:r>
            <w:r>
              <w:rPr>
                <w:szCs w:val="24"/>
              </w:rPr>
              <w:t xml:space="preserve"> 120</w:t>
            </w:r>
            <w:r>
              <w:rPr>
                <w:szCs w:val="24"/>
                <w:lang w:val="en-US"/>
              </w:rPr>
              <w:t>V</w:t>
            </w:r>
            <w:r>
              <w:rPr>
                <w:szCs w:val="24"/>
              </w:rPr>
              <w:t>/300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100000000000118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4 470</w:t>
            </w:r>
            <w:r>
              <w:rPr>
                <w:szCs w:val="24"/>
              </w:rPr>
              <w:t>,0</w:t>
            </w:r>
            <w:r>
              <w:rPr>
                <w:szCs w:val="24"/>
                <w:lang w:val="en-US"/>
              </w:rPr>
              <w:t>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7D3B0C" w:rsidTr="007D3B0C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rPr>
                <w:szCs w:val="24"/>
              </w:rPr>
            </w:pPr>
            <w:r>
              <w:rPr>
                <w:szCs w:val="24"/>
              </w:rPr>
              <w:t>Магнитола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100000000000062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4 000,00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7D3B0C" w:rsidTr="007D3B0C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rPr>
                <w:szCs w:val="24"/>
              </w:rPr>
            </w:pPr>
            <w:r>
              <w:rPr>
                <w:szCs w:val="24"/>
              </w:rPr>
              <w:t>Принтер НР 1005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100000000000110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11 000,00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7D3B0C" w:rsidTr="007D3B0C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Телевизор </w:t>
            </w:r>
            <w:r>
              <w:rPr>
                <w:szCs w:val="24"/>
                <w:lang w:val="en-US"/>
              </w:rPr>
              <w:t>JVS AV-1401 UBF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100000000000140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3 250</w:t>
            </w:r>
            <w:r>
              <w:rPr>
                <w:szCs w:val="24"/>
              </w:rPr>
              <w:t>,00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7D3B0C" w:rsidTr="007D3B0C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rPr>
                <w:szCs w:val="24"/>
              </w:rPr>
            </w:pPr>
            <w:r>
              <w:rPr>
                <w:szCs w:val="24"/>
              </w:rPr>
              <w:t>Костюм снегурочки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100000000000044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3 950,00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7D3B0C" w:rsidTr="007D3B0C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rPr>
                <w:szCs w:val="24"/>
              </w:rPr>
            </w:pPr>
            <w:r>
              <w:rPr>
                <w:szCs w:val="24"/>
              </w:rPr>
              <w:t>Мультимедийный  проектор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100000000000077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17 000,00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</w:tr>
      <w:tr w:rsidR="007D3B0C" w:rsidTr="007D3B0C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B0C" w:rsidRDefault="007D3B0C">
            <w:pPr>
              <w:jc w:val="center"/>
              <w:rPr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Всего: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B0C" w:rsidRDefault="007D3B0C">
            <w:pPr>
              <w:jc w:val="center"/>
              <w:rPr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137 902,00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B0C" w:rsidRDefault="007D3B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43 781,10</w:t>
            </w:r>
          </w:p>
        </w:tc>
      </w:tr>
    </w:tbl>
    <w:p w:rsidR="007D3B0C" w:rsidRDefault="007D3B0C" w:rsidP="007D3B0C">
      <w:pPr>
        <w:jc w:val="center"/>
        <w:rPr>
          <w:sz w:val="27"/>
          <w:szCs w:val="27"/>
        </w:rPr>
      </w:pPr>
    </w:p>
    <w:p w:rsidR="007D3B0C" w:rsidRDefault="007D3B0C" w:rsidP="007D3B0C">
      <w:pPr>
        <w:jc w:val="center"/>
        <w:rPr>
          <w:sz w:val="27"/>
          <w:szCs w:val="27"/>
        </w:rPr>
      </w:pPr>
    </w:p>
    <w:p w:rsidR="007D3B0C" w:rsidRDefault="007D3B0C" w:rsidP="007D3B0C">
      <w:pPr>
        <w:jc w:val="right"/>
        <w:rPr>
          <w:sz w:val="20"/>
        </w:rPr>
      </w:pPr>
    </w:p>
    <w:p w:rsidR="007D3B0C" w:rsidRDefault="007D3B0C" w:rsidP="007D3B0C">
      <w:pPr>
        <w:jc w:val="right"/>
        <w:rPr>
          <w:sz w:val="20"/>
        </w:rPr>
      </w:pPr>
    </w:p>
    <w:p w:rsidR="007D3B0C" w:rsidRDefault="007D3B0C" w:rsidP="007D3B0C">
      <w:pPr>
        <w:jc w:val="right"/>
        <w:rPr>
          <w:sz w:val="20"/>
        </w:rPr>
      </w:pPr>
    </w:p>
    <w:p w:rsidR="002A11D6" w:rsidRDefault="002A11D6"/>
    <w:sectPr w:rsidR="002A1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C6F"/>
    <w:rsid w:val="002A11D6"/>
    <w:rsid w:val="004454D4"/>
    <w:rsid w:val="007D3B0C"/>
    <w:rsid w:val="00AD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D3B0C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semiHidden/>
    <w:rsid w:val="007D3B0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D3B0C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semiHidden/>
    <w:rsid w:val="007D3B0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3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2015-12-17T06:50:00Z</dcterms:created>
  <dcterms:modified xsi:type="dcterms:W3CDTF">2017-11-09T08:10:00Z</dcterms:modified>
</cp:coreProperties>
</file>