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E3F" w:rsidRPr="00954090" w:rsidRDefault="003C2C47" w:rsidP="00B415A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</w:rPr>
      </w:pPr>
      <w:r w:rsidRPr="00954090">
        <w:rPr>
          <w:rFonts w:ascii="Calibri" w:hAnsi="Calibri" w:cs="Calibri"/>
          <w:sz w:val="20"/>
        </w:rPr>
        <w:t>ПРОЕКТ</w:t>
      </w:r>
    </w:p>
    <w:p w:rsidR="00060D82" w:rsidRPr="00954090" w:rsidRDefault="00060D82" w:rsidP="00060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E2E3F" w:rsidRPr="00954090" w:rsidRDefault="00060D82" w:rsidP="003E2E3F">
      <w:pPr>
        <w:pStyle w:val="a3"/>
        <w:jc w:val="center"/>
        <w:rPr>
          <w:rFonts w:ascii="Times New Roman" w:hAnsi="Times New Roman" w:cs="Times New Roman"/>
          <w:b/>
          <w:sz w:val="24"/>
          <w:lang w:eastAsia="ru-RU"/>
        </w:rPr>
      </w:pPr>
      <w:r w:rsidRPr="00954090">
        <w:rPr>
          <w:rFonts w:ascii="Times New Roman" w:hAnsi="Times New Roman" w:cs="Times New Roman"/>
          <w:b/>
          <w:sz w:val="24"/>
          <w:lang w:eastAsia="ru-RU"/>
        </w:rPr>
        <w:t>КАЛУЖСКАЯ  ОБЛАСТЬ</w:t>
      </w:r>
    </w:p>
    <w:p w:rsidR="00060D82" w:rsidRPr="00954090" w:rsidRDefault="00060D82" w:rsidP="003E2E3F">
      <w:pPr>
        <w:pStyle w:val="a3"/>
        <w:jc w:val="center"/>
        <w:rPr>
          <w:rFonts w:ascii="Times New Roman" w:hAnsi="Times New Roman" w:cs="Times New Roman"/>
          <w:b/>
          <w:sz w:val="24"/>
          <w:lang w:eastAsia="ru-RU"/>
        </w:rPr>
      </w:pPr>
      <w:r w:rsidRPr="00954090">
        <w:rPr>
          <w:rFonts w:ascii="Times New Roman" w:hAnsi="Times New Roman" w:cs="Times New Roman"/>
          <w:b/>
          <w:sz w:val="24"/>
          <w:lang w:eastAsia="ru-RU"/>
        </w:rPr>
        <w:t>МАЛОЯРОСЛАВЕЦКИЙ  РАЙОНН</w:t>
      </w:r>
    </w:p>
    <w:p w:rsidR="00060D82" w:rsidRPr="00954090" w:rsidRDefault="00060D82" w:rsidP="003E2E3F">
      <w:pPr>
        <w:pStyle w:val="a3"/>
        <w:jc w:val="center"/>
        <w:rPr>
          <w:rFonts w:ascii="Times New Roman" w:hAnsi="Times New Roman" w:cs="Times New Roman"/>
          <w:b/>
          <w:sz w:val="24"/>
          <w:lang w:eastAsia="ru-RU"/>
        </w:rPr>
      </w:pPr>
      <w:r w:rsidRPr="00954090">
        <w:rPr>
          <w:rFonts w:ascii="Times New Roman" w:hAnsi="Times New Roman" w:cs="Times New Roman"/>
          <w:b/>
          <w:sz w:val="24"/>
          <w:lang w:eastAsia="ru-RU"/>
        </w:rPr>
        <w:t>АДМИНИСТРАЦИЯ СЕЛЬСКОГО ПОСЕЛЕНИЯ</w:t>
      </w:r>
    </w:p>
    <w:p w:rsidR="00060D82" w:rsidRPr="00954090" w:rsidRDefault="00060D82" w:rsidP="003E2E3F">
      <w:pPr>
        <w:pStyle w:val="a3"/>
        <w:jc w:val="center"/>
        <w:rPr>
          <w:rFonts w:ascii="Times New Roman" w:hAnsi="Times New Roman" w:cs="Times New Roman"/>
          <w:b/>
          <w:sz w:val="24"/>
          <w:lang w:eastAsia="ru-RU"/>
        </w:rPr>
      </w:pPr>
      <w:r w:rsidRPr="00954090">
        <w:rPr>
          <w:rFonts w:ascii="Times New Roman" w:hAnsi="Times New Roman" w:cs="Times New Roman"/>
          <w:b/>
          <w:sz w:val="24"/>
          <w:lang w:eastAsia="ru-RU"/>
        </w:rPr>
        <w:t>“ДЕРЕВНЯ БЕРЕЗОВКА”</w:t>
      </w:r>
    </w:p>
    <w:p w:rsidR="00060D82" w:rsidRPr="00954090" w:rsidRDefault="00060D82" w:rsidP="00060D82">
      <w:pPr>
        <w:tabs>
          <w:tab w:val="left" w:pos="650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060D82" w:rsidRPr="00954090" w:rsidRDefault="00060D82" w:rsidP="00060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6"/>
          <w:lang w:eastAsia="ru-RU"/>
        </w:rPr>
      </w:pPr>
      <w:r w:rsidRPr="00954090">
        <w:rPr>
          <w:rFonts w:ascii="Times New Roman" w:eastAsia="Times New Roman" w:hAnsi="Times New Roman" w:cs="Times New Roman"/>
          <w:b/>
          <w:sz w:val="28"/>
          <w:szCs w:val="36"/>
          <w:lang w:eastAsia="ru-RU"/>
        </w:rPr>
        <w:t xml:space="preserve"> РЕШЕНИЕ</w:t>
      </w:r>
    </w:p>
    <w:p w:rsidR="00060D82" w:rsidRPr="00954090" w:rsidRDefault="00060D82" w:rsidP="00060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"/>
          <w:szCs w:val="8"/>
          <w:lang w:eastAsia="ru-RU"/>
        </w:rPr>
      </w:pPr>
    </w:p>
    <w:p w:rsidR="00060D82" w:rsidRPr="00954090" w:rsidRDefault="00060D82" w:rsidP="00060D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060D82" w:rsidRPr="00954090" w:rsidRDefault="003E2E3F" w:rsidP="00060D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95409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от __________ </w:t>
      </w:r>
      <w:r w:rsidR="00060D82" w:rsidRPr="0095409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2016 г. </w:t>
      </w:r>
      <w:r w:rsidR="00060D82" w:rsidRPr="0095409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ab/>
      </w:r>
      <w:r w:rsidR="00060D82" w:rsidRPr="0095409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ab/>
      </w:r>
      <w:r w:rsidR="00060D82" w:rsidRPr="0095409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ab/>
      </w:r>
      <w:r w:rsidR="00060D82" w:rsidRPr="0095409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ab/>
      </w:r>
      <w:r w:rsidR="00060D82" w:rsidRPr="0095409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ab/>
      </w:r>
      <w:r w:rsidR="00060D82" w:rsidRPr="0095409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ab/>
        <w:t xml:space="preserve">                          №</w:t>
      </w:r>
      <w:r w:rsidRPr="0095409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___</w:t>
      </w:r>
    </w:p>
    <w:p w:rsidR="00060D82" w:rsidRPr="00954090" w:rsidRDefault="00060D82" w:rsidP="00060D82">
      <w:pPr>
        <w:tabs>
          <w:tab w:val="left" w:pos="61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060D82" w:rsidRPr="00954090" w:rsidRDefault="00060D82" w:rsidP="00060D82">
      <w:pPr>
        <w:tabs>
          <w:tab w:val="left" w:pos="68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7"/>
          <w:lang w:eastAsia="ru-RU"/>
        </w:rPr>
      </w:pPr>
      <w:r w:rsidRPr="00954090">
        <w:rPr>
          <w:rFonts w:ascii="Times New Roman" w:eastAsia="Times New Roman" w:hAnsi="Times New Roman" w:cs="Times New Roman"/>
          <w:b/>
          <w:sz w:val="24"/>
          <w:szCs w:val="27"/>
          <w:lang w:eastAsia="ru-RU"/>
        </w:rPr>
        <w:t>О внесении изменения в Решение</w:t>
      </w:r>
    </w:p>
    <w:p w:rsidR="00060D82" w:rsidRPr="00954090" w:rsidRDefault="00060D82" w:rsidP="00060D82">
      <w:pPr>
        <w:tabs>
          <w:tab w:val="left" w:pos="68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7"/>
          <w:lang w:eastAsia="ru-RU"/>
        </w:rPr>
      </w:pPr>
      <w:r w:rsidRPr="00954090">
        <w:rPr>
          <w:rFonts w:ascii="Times New Roman" w:eastAsia="Times New Roman" w:hAnsi="Times New Roman" w:cs="Times New Roman"/>
          <w:b/>
          <w:sz w:val="24"/>
          <w:szCs w:val="27"/>
          <w:lang w:eastAsia="ru-RU"/>
        </w:rPr>
        <w:t>Сельской Думы  сельского поселения</w:t>
      </w:r>
    </w:p>
    <w:p w:rsidR="00060D82" w:rsidRPr="00954090" w:rsidRDefault="00060D82" w:rsidP="003E2E3F">
      <w:pPr>
        <w:tabs>
          <w:tab w:val="left" w:pos="68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7"/>
          <w:lang w:eastAsia="ru-RU"/>
        </w:rPr>
      </w:pPr>
      <w:r w:rsidRPr="00954090">
        <w:rPr>
          <w:rFonts w:ascii="Times New Roman" w:eastAsia="Times New Roman" w:hAnsi="Times New Roman" w:cs="Times New Roman"/>
          <w:b/>
          <w:sz w:val="24"/>
          <w:szCs w:val="27"/>
          <w:lang w:eastAsia="ru-RU"/>
        </w:rPr>
        <w:t xml:space="preserve"> «Деревня Березовка»  № </w:t>
      </w:r>
      <w:r w:rsidR="003E2E3F" w:rsidRPr="00954090">
        <w:rPr>
          <w:rFonts w:ascii="Times New Roman" w:eastAsia="Times New Roman" w:hAnsi="Times New Roman" w:cs="Times New Roman"/>
          <w:b/>
          <w:sz w:val="24"/>
          <w:szCs w:val="27"/>
          <w:lang w:eastAsia="ru-RU"/>
        </w:rPr>
        <w:t>15</w:t>
      </w:r>
      <w:r w:rsidRPr="00954090">
        <w:rPr>
          <w:rFonts w:ascii="Times New Roman" w:eastAsia="Times New Roman" w:hAnsi="Times New Roman" w:cs="Times New Roman"/>
          <w:b/>
          <w:sz w:val="24"/>
          <w:szCs w:val="27"/>
          <w:lang w:eastAsia="ru-RU"/>
        </w:rPr>
        <w:t xml:space="preserve"> от </w:t>
      </w:r>
      <w:r w:rsidR="003E2E3F" w:rsidRPr="00954090">
        <w:rPr>
          <w:rFonts w:ascii="Times New Roman" w:eastAsia="Times New Roman" w:hAnsi="Times New Roman" w:cs="Times New Roman"/>
          <w:b/>
          <w:sz w:val="24"/>
          <w:szCs w:val="27"/>
          <w:lang w:eastAsia="ru-RU"/>
        </w:rPr>
        <w:t>08.08.2014 г.</w:t>
      </w:r>
    </w:p>
    <w:p w:rsidR="003E2E3F" w:rsidRPr="003E2E3F" w:rsidRDefault="003E2E3F" w:rsidP="003E2E3F">
      <w:pPr>
        <w:tabs>
          <w:tab w:val="left" w:pos="6840"/>
        </w:tabs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3C2C47" w:rsidRDefault="00060D82" w:rsidP="003C2C47">
      <w:pPr>
        <w:jc w:val="both"/>
        <w:rPr>
          <w:rFonts w:ascii="Times New Roman" w:hAnsi="Times New Roman" w:cs="Times New Roman"/>
          <w:sz w:val="24"/>
        </w:rPr>
      </w:pPr>
      <w:r>
        <w:t xml:space="preserve">       </w:t>
      </w:r>
      <w:proofErr w:type="gramStart"/>
      <w:r w:rsidRPr="003E2E3F">
        <w:rPr>
          <w:rFonts w:ascii="Times New Roman" w:hAnsi="Times New Roman" w:cs="Times New Roman"/>
          <w:sz w:val="24"/>
        </w:rPr>
        <w:t xml:space="preserve">В  соответствии  с  частью  1  статьи  132  Конституции  Российской  Федерации,  пунктом  1  статьи  15  главы  31  Налогового  кодекса  Российской  Федерации,  пунктом  2  части  1  статьи  14,  пунктом  3  части  10  статьи  35  Федерального  закона  от  6  октября  2003  года  №  131-ФЗ  «Об  общих  принципах  организации  местного  самоуправления  в  Российской  Федерации»,  статьями </w:t>
      </w:r>
      <w:r w:rsidR="003E2E3F">
        <w:rPr>
          <w:rFonts w:ascii="Times New Roman" w:hAnsi="Times New Roman" w:cs="Times New Roman"/>
          <w:sz w:val="24"/>
        </w:rPr>
        <w:t>___</w:t>
      </w:r>
      <w:r w:rsidRPr="003E2E3F">
        <w:rPr>
          <w:rFonts w:ascii="Times New Roman" w:hAnsi="Times New Roman" w:cs="Times New Roman"/>
          <w:sz w:val="24"/>
        </w:rPr>
        <w:t xml:space="preserve">Устава  сельского  поселения  «Деревня  </w:t>
      </w:r>
      <w:r w:rsidR="003E2E3F">
        <w:rPr>
          <w:rFonts w:ascii="Times New Roman" w:hAnsi="Times New Roman" w:cs="Times New Roman"/>
          <w:sz w:val="24"/>
        </w:rPr>
        <w:t>Березовка</w:t>
      </w:r>
      <w:r w:rsidRPr="003E2E3F">
        <w:rPr>
          <w:rFonts w:ascii="Times New Roman" w:hAnsi="Times New Roman" w:cs="Times New Roman"/>
          <w:sz w:val="24"/>
        </w:rPr>
        <w:t>»,  письмом  Министерства  финансов  Российской  Федерации</w:t>
      </w:r>
      <w:proofErr w:type="gramEnd"/>
      <w:r w:rsidRPr="003E2E3F">
        <w:rPr>
          <w:rFonts w:ascii="Times New Roman" w:hAnsi="Times New Roman" w:cs="Times New Roman"/>
          <w:sz w:val="24"/>
        </w:rPr>
        <w:t xml:space="preserve">  от  16.07.2015  года  №  03-05-04-02/34879.  </w:t>
      </w:r>
      <w:proofErr w:type="gramStart"/>
      <w:r w:rsidRPr="003E2E3F">
        <w:rPr>
          <w:rFonts w:ascii="Times New Roman" w:hAnsi="Times New Roman" w:cs="Times New Roman"/>
          <w:sz w:val="24"/>
        </w:rPr>
        <w:t xml:space="preserve">Постановлением  Правительства  Российской  Федерации  от  23.04.2012  года  №  369  «О  признаках  неиспользования  земельных  участков  с  учетом  особенностей  ведения  сельскохозяйственного  производства  или  осуществления  иной  связанной  с  сельскохозяйственным  производством  деятельности  в  </w:t>
      </w:r>
      <w:r w:rsidR="003E2E3F" w:rsidRPr="003E2E3F">
        <w:rPr>
          <w:rFonts w:ascii="Times New Roman" w:hAnsi="Times New Roman" w:cs="Times New Roman"/>
          <w:sz w:val="24"/>
        </w:rPr>
        <w:t>субъектах</w:t>
      </w:r>
      <w:r w:rsidRPr="003E2E3F">
        <w:rPr>
          <w:rFonts w:ascii="Times New Roman" w:hAnsi="Times New Roman" w:cs="Times New Roman"/>
          <w:sz w:val="24"/>
        </w:rPr>
        <w:t xml:space="preserve">  Российской  Федерации»  Сельская  Дума  сельского  пос</w:t>
      </w:r>
      <w:r w:rsidR="00954090">
        <w:rPr>
          <w:rFonts w:ascii="Times New Roman" w:hAnsi="Times New Roman" w:cs="Times New Roman"/>
          <w:sz w:val="24"/>
        </w:rPr>
        <w:t xml:space="preserve">еления  «Деревня  Березовка»                                            </w:t>
      </w:r>
      <w:proofErr w:type="gramEnd"/>
    </w:p>
    <w:p w:rsidR="00060D82" w:rsidRPr="00954090" w:rsidRDefault="00060D82" w:rsidP="003C2C47">
      <w:pPr>
        <w:jc w:val="center"/>
        <w:rPr>
          <w:rFonts w:ascii="Times New Roman" w:hAnsi="Times New Roman" w:cs="Times New Roman"/>
          <w:sz w:val="24"/>
        </w:rPr>
      </w:pPr>
      <w:r w:rsidRPr="003E2E3F">
        <w:rPr>
          <w:rFonts w:ascii="Times New Roman" w:hAnsi="Times New Roman" w:cs="Times New Roman"/>
          <w:b/>
          <w:sz w:val="24"/>
        </w:rPr>
        <w:t>РЕШИЛА:</w:t>
      </w:r>
    </w:p>
    <w:p w:rsidR="00954090" w:rsidRPr="00954090" w:rsidRDefault="00060D82" w:rsidP="003C2C47">
      <w:pPr>
        <w:pStyle w:val="a3"/>
        <w:jc w:val="both"/>
        <w:rPr>
          <w:rFonts w:ascii="Times New Roman" w:hAnsi="Times New Roman" w:cs="Times New Roman"/>
          <w:sz w:val="24"/>
        </w:rPr>
      </w:pPr>
      <w:r w:rsidRPr="003E2E3F">
        <w:t xml:space="preserve">      </w:t>
      </w:r>
      <w:r w:rsidRPr="00954090">
        <w:rPr>
          <w:rFonts w:ascii="Times New Roman" w:hAnsi="Times New Roman" w:cs="Times New Roman"/>
          <w:sz w:val="24"/>
        </w:rPr>
        <w:t xml:space="preserve">Внести  следующие  дополнения  в  Решение  №  </w:t>
      </w:r>
      <w:r w:rsidR="003E2E3F" w:rsidRPr="00954090">
        <w:rPr>
          <w:rFonts w:ascii="Times New Roman" w:hAnsi="Times New Roman" w:cs="Times New Roman"/>
          <w:sz w:val="24"/>
        </w:rPr>
        <w:t>15</w:t>
      </w:r>
      <w:r w:rsidRPr="00954090">
        <w:rPr>
          <w:rFonts w:ascii="Times New Roman" w:hAnsi="Times New Roman" w:cs="Times New Roman"/>
          <w:sz w:val="24"/>
        </w:rPr>
        <w:t xml:space="preserve"> от</w:t>
      </w:r>
      <w:r w:rsidR="003E2E3F" w:rsidRPr="00954090">
        <w:rPr>
          <w:rFonts w:ascii="Times New Roman" w:hAnsi="Times New Roman" w:cs="Times New Roman"/>
          <w:sz w:val="24"/>
        </w:rPr>
        <w:t xml:space="preserve"> </w:t>
      </w:r>
      <w:r w:rsidRPr="00954090">
        <w:rPr>
          <w:rFonts w:ascii="Times New Roman" w:hAnsi="Times New Roman" w:cs="Times New Roman"/>
          <w:sz w:val="24"/>
        </w:rPr>
        <w:t xml:space="preserve">08.08.2014  года  «Об  установлении  земельного  налога  на  территории  сельского  поселения  «Деревня  Березовка»: </w:t>
      </w:r>
    </w:p>
    <w:p w:rsidR="004F5952" w:rsidRPr="00954090" w:rsidRDefault="00954090" w:rsidP="003C2C47">
      <w:pPr>
        <w:pStyle w:val="a3"/>
        <w:jc w:val="both"/>
        <w:rPr>
          <w:rFonts w:ascii="Times New Roman" w:hAnsi="Times New Roman" w:cs="Times New Roman"/>
          <w:sz w:val="24"/>
        </w:rPr>
      </w:pPr>
      <w:r w:rsidRPr="00954090">
        <w:rPr>
          <w:rFonts w:ascii="Times New Roman" w:hAnsi="Times New Roman" w:cs="Times New Roman"/>
          <w:sz w:val="24"/>
        </w:rPr>
        <w:tab/>
      </w:r>
      <w:r w:rsidR="004F5952" w:rsidRPr="00954090">
        <w:rPr>
          <w:rFonts w:ascii="Times New Roman" w:hAnsi="Times New Roman" w:cs="Times New Roman"/>
          <w:sz w:val="24"/>
        </w:rPr>
        <w:t>1.</w:t>
      </w:r>
      <w:r w:rsidRPr="00954090">
        <w:rPr>
          <w:rFonts w:ascii="Times New Roman" w:hAnsi="Times New Roman" w:cs="Times New Roman"/>
          <w:sz w:val="24"/>
        </w:rPr>
        <w:t xml:space="preserve"> </w:t>
      </w:r>
      <w:r w:rsidR="004F5952" w:rsidRPr="00954090">
        <w:rPr>
          <w:rFonts w:ascii="Times New Roman" w:hAnsi="Times New Roman" w:cs="Times New Roman"/>
          <w:sz w:val="24"/>
        </w:rPr>
        <w:t xml:space="preserve">Дополнить  пункт  2  подпункт  3  следующими  словами: </w:t>
      </w:r>
    </w:p>
    <w:p w:rsidR="00954090" w:rsidRPr="00954090" w:rsidRDefault="00060D82" w:rsidP="003C2C47">
      <w:pPr>
        <w:pStyle w:val="a3"/>
        <w:jc w:val="both"/>
        <w:rPr>
          <w:rFonts w:ascii="Times New Roman" w:hAnsi="Times New Roman" w:cs="Times New Roman"/>
          <w:sz w:val="24"/>
        </w:rPr>
      </w:pPr>
      <w:r w:rsidRPr="00954090">
        <w:rPr>
          <w:rFonts w:ascii="Times New Roman" w:hAnsi="Times New Roman" w:cs="Times New Roman"/>
          <w:sz w:val="24"/>
        </w:rPr>
        <w:t xml:space="preserve">         </w:t>
      </w:r>
      <w:proofErr w:type="gramStart"/>
      <w:r w:rsidRPr="00954090">
        <w:rPr>
          <w:rFonts w:ascii="Times New Roman" w:hAnsi="Times New Roman" w:cs="Times New Roman"/>
          <w:sz w:val="24"/>
        </w:rPr>
        <w:t>«1,5  процента  в  отношении  прочих  земельных  участков,  а  также  в  отношении  земельных  участков,  отнесенных  к  землям  сельскохозяйственного  назначения  или  к  землям  в  составе  зон  сельскохозяйственного  использования  в  населенных  пунктах  и  используемых  для  сельскохозяйственного  производства  при  признании  уполномоченным  органом  неиспользуемым  для  сельскохозяйственного  производства,  начиная  с  налогового  периода,  в  котором    решение  о  выявлении  нарушения, до  начала  периода, в  котором  нарушение устранено.</w:t>
      </w:r>
      <w:proofErr w:type="gramEnd"/>
      <w:r w:rsidRPr="00954090">
        <w:rPr>
          <w:rFonts w:ascii="Times New Roman" w:hAnsi="Times New Roman" w:cs="Times New Roman"/>
          <w:sz w:val="24"/>
        </w:rPr>
        <w:t xml:space="preserve">  Основанием  для  признания  земельного  участка  неиспользуемым  является  «Перечень  признаков  неиспользуемых  земельных  участков  для  ведения  сельскохозяйственного  производства  или  осуществления  иной  связанной  с  сельскохозяйственным  производством  деятельности»,  утвержденный  Постановлением  Правительства  от  23.04.2012  года  №  369»; </w:t>
      </w:r>
    </w:p>
    <w:p w:rsidR="004F5952" w:rsidRPr="00954090" w:rsidRDefault="00954090" w:rsidP="003C2C47">
      <w:pPr>
        <w:pStyle w:val="a3"/>
        <w:jc w:val="both"/>
        <w:rPr>
          <w:rFonts w:ascii="Times New Roman" w:hAnsi="Times New Roman" w:cs="Times New Roman"/>
          <w:sz w:val="24"/>
        </w:rPr>
      </w:pPr>
      <w:r w:rsidRPr="00954090">
        <w:rPr>
          <w:rFonts w:ascii="Times New Roman" w:hAnsi="Times New Roman" w:cs="Times New Roman"/>
          <w:sz w:val="24"/>
        </w:rPr>
        <w:tab/>
      </w:r>
      <w:r w:rsidR="004F5952" w:rsidRPr="00954090">
        <w:rPr>
          <w:rFonts w:ascii="Times New Roman" w:hAnsi="Times New Roman" w:cs="Times New Roman"/>
          <w:sz w:val="24"/>
        </w:rPr>
        <w:t>2</w:t>
      </w:r>
      <w:r w:rsidRPr="00954090">
        <w:rPr>
          <w:rFonts w:ascii="Times New Roman" w:hAnsi="Times New Roman" w:cs="Times New Roman"/>
          <w:sz w:val="24"/>
        </w:rPr>
        <w:t>.</w:t>
      </w:r>
      <w:r w:rsidR="004F5952" w:rsidRPr="00954090">
        <w:rPr>
          <w:rFonts w:ascii="Times New Roman" w:hAnsi="Times New Roman" w:cs="Times New Roman"/>
          <w:sz w:val="24"/>
        </w:rPr>
        <w:t xml:space="preserve"> Пункт 3. Изложить в следующей редакции: </w:t>
      </w:r>
    </w:p>
    <w:p w:rsidR="004F5952" w:rsidRPr="00954090" w:rsidRDefault="004F5952" w:rsidP="003C2C47">
      <w:pPr>
        <w:pStyle w:val="a3"/>
        <w:jc w:val="both"/>
        <w:rPr>
          <w:rFonts w:ascii="Times New Roman" w:hAnsi="Times New Roman" w:cs="Times New Roman"/>
          <w:sz w:val="24"/>
        </w:rPr>
      </w:pPr>
      <w:r w:rsidRPr="00954090">
        <w:rPr>
          <w:rFonts w:ascii="Times New Roman" w:hAnsi="Times New Roman" w:cs="Times New Roman"/>
          <w:sz w:val="24"/>
        </w:rPr>
        <w:t>«Установить</w:t>
      </w:r>
      <w:r w:rsidR="003C2C47">
        <w:rPr>
          <w:rFonts w:ascii="Times New Roman" w:hAnsi="Times New Roman" w:cs="Times New Roman"/>
          <w:sz w:val="24"/>
        </w:rPr>
        <w:t>, что отчетными</w:t>
      </w:r>
      <w:r w:rsidRPr="00954090">
        <w:rPr>
          <w:rFonts w:ascii="Times New Roman" w:hAnsi="Times New Roman" w:cs="Times New Roman"/>
          <w:sz w:val="24"/>
        </w:rPr>
        <w:t xml:space="preserve"> период</w:t>
      </w:r>
      <w:r w:rsidR="003C2C47">
        <w:rPr>
          <w:rFonts w:ascii="Times New Roman" w:hAnsi="Times New Roman" w:cs="Times New Roman"/>
          <w:sz w:val="24"/>
        </w:rPr>
        <w:t>ами</w:t>
      </w:r>
      <w:r w:rsidRPr="00954090">
        <w:rPr>
          <w:rFonts w:ascii="Times New Roman" w:hAnsi="Times New Roman" w:cs="Times New Roman"/>
          <w:sz w:val="24"/>
        </w:rPr>
        <w:t xml:space="preserve"> для налогоплательщиков</w:t>
      </w:r>
      <w:r w:rsidR="003C2C47">
        <w:rPr>
          <w:rFonts w:ascii="Times New Roman" w:hAnsi="Times New Roman" w:cs="Times New Roman"/>
          <w:sz w:val="24"/>
        </w:rPr>
        <w:t xml:space="preserve">-организаций, </w:t>
      </w:r>
      <w:r w:rsidR="00402263">
        <w:rPr>
          <w:rFonts w:ascii="Times New Roman" w:hAnsi="Times New Roman" w:cs="Times New Roman"/>
          <w:sz w:val="24"/>
        </w:rPr>
        <w:t xml:space="preserve">является </w:t>
      </w:r>
      <w:r w:rsidR="003C2C47">
        <w:rPr>
          <w:rFonts w:ascii="Times New Roman" w:hAnsi="Times New Roman" w:cs="Times New Roman"/>
          <w:sz w:val="24"/>
        </w:rPr>
        <w:t>1 квартал, 2 квартал</w:t>
      </w:r>
      <w:r w:rsidRPr="00954090">
        <w:rPr>
          <w:rFonts w:ascii="Times New Roman" w:hAnsi="Times New Roman" w:cs="Times New Roman"/>
          <w:sz w:val="24"/>
        </w:rPr>
        <w:t>, 3 квартал</w:t>
      </w:r>
      <w:proofErr w:type="gramStart"/>
      <w:r w:rsidRPr="00954090">
        <w:rPr>
          <w:rFonts w:ascii="Times New Roman" w:hAnsi="Times New Roman" w:cs="Times New Roman"/>
          <w:sz w:val="24"/>
        </w:rPr>
        <w:t>.»</w:t>
      </w:r>
      <w:proofErr w:type="gramEnd"/>
    </w:p>
    <w:p w:rsidR="00954090" w:rsidRDefault="004F5952" w:rsidP="003C2C47">
      <w:pPr>
        <w:pStyle w:val="a3"/>
        <w:jc w:val="both"/>
        <w:rPr>
          <w:rFonts w:ascii="Times New Roman" w:hAnsi="Times New Roman" w:cs="Times New Roman"/>
          <w:sz w:val="24"/>
        </w:rPr>
      </w:pPr>
      <w:r w:rsidRPr="00954090">
        <w:rPr>
          <w:rFonts w:ascii="Times New Roman" w:hAnsi="Times New Roman" w:cs="Times New Roman"/>
          <w:sz w:val="24"/>
        </w:rPr>
        <w:tab/>
        <w:t xml:space="preserve">3. </w:t>
      </w:r>
      <w:r w:rsidR="00954090" w:rsidRPr="00954090">
        <w:rPr>
          <w:rFonts w:ascii="Times New Roman" w:hAnsi="Times New Roman" w:cs="Times New Roman"/>
          <w:sz w:val="24"/>
        </w:rPr>
        <w:t>П</w:t>
      </w:r>
      <w:r w:rsidR="003C2C47">
        <w:rPr>
          <w:rFonts w:ascii="Times New Roman" w:hAnsi="Times New Roman" w:cs="Times New Roman"/>
          <w:sz w:val="24"/>
        </w:rPr>
        <w:t>ункт</w:t>
      </w:r>
      <w:r w:rsidR="00954090" w:rsidRPr="00954090">
        <w:rPr>
          <w:rFonts w:ascii="Times New Roman" w:hAnsi="Times New Roman" w:cs="Times New Roman"/>
          <w:sz w:val="24"/>
        </w:rPr>
        <w:t xml:space="preserve"> 7</w:t>
      </w:r>
      <w:r w:rsidR="003C2C47">
        <w:rPr>
          <w:rFonts w:ascii="Times New Roman" w:hAnsi="Times New Roman" w:cs="Times New Roman"/>
          <w:sz w:val="24"/>
        </w:rPr>
        <w:t xml:space="preserve"> </w:t>
      </w:r>
      <w:r w:rsidR="00954090" w:rsidRPr="00954090">
        <w:rPr>
          <w:rFonts w:ascii="Times New Roman" w:hAnsi="Times New Roman" w:cs="Times New Roman"/>
          <w:sz w:val="24"/>
        </w:rPr>
        <w:t>исключить.</w:t>
      </w:r>
    </w:p>
    <w:p w:rsidR="003C2C47" w:rsidRDefault="003C2C47" w:rsidP="003C2C47">
      <w:pPr>
        <w:pStyle w:val="a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4. Пункт 8. Изложить в следующей редакции: </w:t>
      </w:r>
    </w:p>
    <w:p w:rsidR="003C2C47" w:rsidRDefault="003C2C47" w:rsidP="003C2C47">
      <w:pPr>
        <w:pStyle w:val="a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«Для налогоплательщиков-организаций уплата авансовых платежей производится за </w:t>
      </w:r>
      <w:r>
        <w:rPr>
          <w:rFonts w:ascii="Times New Roman" w:hAnsi="Times New Roman" w:cs="Times New Roman"/>
          <w:sz w:val="24"/>
          <w:lang w:val="en-US"/>
        </w:rPr>
        <w:t>I</w:t>
      </w:r>
      <w:r>
        <w:rPr>
          <w:rFonts w:ascii="Times New Roman" w:hAnsi="Times New Roman" w:cs="Times New Roman"/>
          <w:sz w:val="24"/>
        </w:rPr>
        <w:t xml:space="preserve"> квартал – не позднее 5 мая, за </w:t>
      </w:r>
      <w:r>
        <w:rPr>
          <w:rFonts w:ascii="Times New Roman" w:hAnsi="Times New Roman" w:cs="Times New Roman"/>
          <w:sz w:val="24"/>
          <w:lang w:val="en-US"/>
        </w:rPr>
        <w:t>II</w:t>
      </w:r>
      <w:r w:rsidRPr="003C2C47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квартал – не позднее 5 августа, за </w:t>
      </w:r>
      <w:r>
        <w:rPr>
          <w:rFonts w:ascii="Times New Roman" w:hAnsi="Times New Roman" w:cs="Times New Roman"/>
          <w:sz w:val="24"/>
          <w:lang w:val="en-US"/>
        </w:rPr>
        <w:t>III</w:t>
      </w:r>
      <w:r>
        <w:rPr>
          <w:rFonts w:ascii="Times New Roman" w:hAnsi="Times New Roman" w:cs="Times New Roman"/>
          <w:sz w:val="24"/>
        </w:rPr>
        <w:t xml:space="preserve"> квартал – не позднее 5 ноября.</w:t>
      </w:r>
    </w:p>
    <w:p w:rsidR="003C2C47" w:rsidRPr="003C2C47" w:rsidRDefault="003C2C47" w:rsidP="003C2C47">
      <w:pPr>
        <w:pStyle w:val="a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По итогам налогового периода осуществляется перерасчет и уплата налога. Срок уплаты по итогам налогового периода производится не позднее 5 февраля, следующего за истекшим налоговым периодом.</w:t>
      </w:r>
    </w:p>
    <w:p w:rsidR="00060D82" w:rsidRDefault="00954090" w:rsidP="003C2C47">
      <w:pPr>
        <w:pStyle w:val="a3"/>
        <w:jc w:val="both"/>
        <w:rPr>
          <w:rFonts w:ascii="Times New Roman" w:hAnsi="Times New Roman" w:cs="Times New Roman"/>
          <w:sz w:val="24"/>
        </w:rPr>
      </w:pPr>
      <w:r w:rsidRPr="00954090">
        <w:rPr>
          <w:rFonts w:ascii="Times New Roman" w:hAnsi="Times New Roman" w:cs="Times New Roman"/>
          <w:sz w:val="24"/>
        </w:rPr>
        <w:tab/>
      </w:r>
      <w:r w:rsidR="00060D82" w:rsidRPr="00954090">
        <w:rPr>
          <w:rFonts w:ascii="Times New Roman" w:hAnsi="Times New Roman" w:cs="Times New Roman"/>
          <w:sz w:val="24"/>
        </w:rPr>
        <w:t>Настоящее  решение  вступает  в  силу  с  1  января  2016  го</w:t>
      </w:r>
      <w:r>
        <w:rPr>
          <w:rFonts w:ascii="Times New Roman" w:hAnsi="Times New Roman" w:cs="Times New Roman"/>
          <w:sz w:val="24"/>
        </w:rPr>
        <w:t>да  и  подлежит  обнародованию.</w:t>
      </w:r>
    </w:p>
    <w:p w:rsidR="00954090" w:rsidRDefault="00954090" w:rsidP="00954090">
      <w:pPr>
        <w:pStyle w:val="a3"/>
        <w:rPr>
          <w:rFonts w:ascii="Times New Roman" w:hAnsi="Times New Roman" w:cs="Times New Roman"/>
          <w:sz w:val="24"/>
        </w:rPr>
      </w:pPr>
    </w:p>
    <w:p w:rsidR="00366B2E" w:rsidRPr="00954090" w:rsidRDefault="00366B2E" w:rsidP="00954090">
      <w:pPr>
        <w:pStyle w:val="a3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060D82" w:rsidRPr="003C2C47" w:rsidRDefault="00060D82" w:rsidP="003C2C47">
      <w:pPr>
        <w:rPr>
          <w:rFonts w:ascii="Times New Roman" w:hAnsi="Times New Roman" w:cs="Times New Roman"/>
          <w:b/>
          <w:bCs/>
          <w:sz w:val="24"/>
        </w:rPr>
      </w:pPr>
      <w:r w:rsidRPr="003C2C47">
        <w:rPr>
          <w:rFonts w:ascii="Times New Roman" w:hAnsi="Times New Roman" w:cs="Times New Roman"/>
          <w:b/>
          <w:bCs/>
          <w:sz w:val="24"/>
        </w:rPr>
        <w:t xml:space="preserve">Глава МО  СП «Деревня  Березовка»                 </w:t>
      </w:r>
      <w:r w:rsidR="003C2C47">
        <w:rPr>
          <w:rFonts w:ascii="Times New Roman" w:hAnsi="Times New Roman" w:cs="Times New Roman"/>
          <w:b/>
          <w:bCs/>
          <w:sz w:val="24"/>
        </w:rPr>
        <w:t xml:space="preserve">                                 </w:t>
      </w:r>
      <w:r w:rsidRPr="003C2C47">
        <w:rPr>
          <w:rFonts w:ascii="Times New Roman" w:hAnsi="Times New Roman" w:cs="Times New Roman"/>
          <w:b/>
          <w:bCs/>
          <w:sz w:val="24"/>
        </w:rPr>
        <w:tab/>
        <w:t>С.</w:t>
      </w:r>
      <w:r w:rsidR="00954090" w:rsidRPr="003C2C47">
        <w:rPr>
          <w:rFonts w:ascii="Times New Roman" w:hAnsi="Times New Roman" w:cs="Times New Roman"/>
          <w:b/>
          <w:bCs/>
          <w:sz w:val="24"/>
        </w:rPr>
        <w:t xml:space="preserve"> </w:t>
      </w:r>
      <w:r w:rsidRPr="003C2C47">
        <w:rPr>
          <w:rFonts w:ascii="Times New Roman" w:hAnsi="Times New Roman" w:cs="Times New Roman"/>
          <w:b/>
          <w:bCs/>
          <w:sz w:val="24"/>
        </w:rPr>
        <w:t>В. Потапчук</w:t>
      </w:r>
    </w:p>
    <w:p w:rsidR="00060D82" w:rsidRPr="00060D82" w:rsidRDefault="00060D82" w:rsidP="00060D82">
      <w:pPr>
        <w:rPr>
          <w:b/>
          <w:bCs/>
        </w:rPr>
      </w:pPr>
    </w:p>
    <w:p w:rsidR="00060D82" w:rsidRPr="00060D82" w:rsidRDefault="00060D82" w:rsidP="00060D82">
      <w:pPr>
        <w:rPr>
          <w:b/>
          <w:bCs/>
        </w:rPr>
      </w:pPr>
    </w:p>
    <w:p w:rsidR="00060D82" w:rsidRDefault="00060D82" w:rsidP="00B415A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060D82" w:rsidRDefault="00060D82" w:rsidP="00B415A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060D82" w:rsidRDefault="00060D82" w:rsidP="00B415A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060D82" w:rsidRDefault="00060D82" w:rsidP="00B415A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060D82" w:rsidRDefault="00060D82" w:rsidP="00B415A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060D82" w:rsidRDefault="00060D82" w:rsidP="00B415A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060D82" w:rsidRDefault="00060D82" w:rsidP="00B415A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060D82" w:rsidRDefault="00060D82" w:rsidP="00B415A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060D82" w:rsidRDefault="00060D82" w:rsidP="00B415A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060D82" w:rsidRDefault="00060D82" w:rsidP="00B415A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060D82" w:rsidRDefault="00060D82" w:rsidP="00B415A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060D82" w:rsidRDefault="00060D82" w:rsidP="00B415A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060D82" w:rsidRDefault="00060D82" w:rsidP="00B415A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060D82" w:rsidRDefault="00060D82" w:rsidP="00B415A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415AC" w:rsidRDefault="00B415AC" w:rsidP="00B415A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415AC" w:rsidRDefault="00B415AC" w:rsidP="00B415A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8551E" w:rsidRDefault="0028551E" w:rsidP="00B415AC"/>
    <w:sectPr w:rsidR="002855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995"/>
    <w:rsid w:val="00060D82"/>
    <w:rsid w:val="0028551E"/>
    <w:rsid w:val="00366B2E"/>
    <w:rsid w:val="003C2C47"/>
    <w:rsid w:val="003E2E3F"/>
    <w:rsid w:val="00402263"/>
    <w:rsid w:val="00450505"/>
    <w:rsid w:val="004F5952"/>
    <w:rsid w:val="00954090"/>
    <w:rsid w:val="009C2225"/>
    <w:rsid w:val="00B415AC"/>
    <w:rsid w:val="00F43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2E3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2E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F9553-0613-4D9D-A6F7-375DAE09F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Yurkevich</dc:creator>
  <cp:keywords/>
  <dc:description/>
  <cp:lastModifiedBy>user</cp:lastModifiedBy>
  <cp:revision>8</cp:revision>
  <cp:lastPrinted>2016-05-31T06:19:00Z</cp:lastPrinted>
  <dcterms:created xsi:type="dcterms:W3CDTF">2016-05-30T10:01:00Z</dcterms:created>
  <dcterms:modified xsi:type="dcterms:W3CDTF">2016-06-14T09:11:00Z</dcterms:modified>
</cp:coreProperties>
</file>