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E53" w:rsidRPr="00621652" w:rsidRDefault="00033E53" w:rsidP="00033E53">
      <w:pPr>
        <w:spacing w:line="240" w:lineRule="atLeast"/>
        <w:jc w:val="right"/>
        <w:rPr>
          <w:sz w:val="26"/>
          <w:szCs w:val="26"/>
        </w:rPr>
      </w:pPr>
      <w:bookmarkStart w:id="0" w:name="_GoBack"/>
      <w:bookmarkEnd w:id="0"/>
      <w:r w:rsidRPr="00621652">
        <w:rPr>
          <w:sz w:val="26"/>
          <w:szCs w:val="26"/>
        </w:rPr>
        <w:t>Утвержден</w:t>
      </w:r>
    </w:p>
    <w:p w:rsidR="00033E53" w:rsidRPr="00621652" w:rsidRDefault="00033E53" w:rsidP="00033E53">
      <w:pPr>
        <w:spacing w:line="240" w:lineRule="atLeast"/>
        <w:jc w:val="right"/>
        <w:rPr>
          <w:sz w:val="26"/>
          <w:szCs w:val="26"/>
        </w:rPr>
      </w:pPr>
      <w:r w:rsidRPr="00621652">
        <w:rPr>
          <w:sz w:val="26"/>
          <w:szCs w:val="26"/>
        </w:rPr>
        <w:t xml:space="preserve"> постановлением администрации  </w:t>
      </w:r>
    </w:p>
    <w:p w:rsidR="00033E53" w:rsidRPr="00621652" w:rsidRDefault="00033E53" w:rsidP="00033E53">
      <w:pPr>
        <w:spacing w:line="240" w:lineRule="atLeast"/>
        <w:jc w:val="right"/>
        <w:rPr>
          <w:sz w:val="26"/>
          <w:szCs w:val="26"/>
        </w:rPr>
      </w:pPr>
      <w:r w:rsidRPr="00621652">
        <w:rPr>
          <w:sz w:val="26"/>
          <w:szCs w:val="26"/>
        </w:rPr>
        <w:t>                                                 </w:t>
      </w:r>
      <w:r>
        <w:rPr>
          <w:sz w:val="26"/>
          <w:szCs w:val="26"/>
        </w:rPr>
        <w:t>                          </w:t>
      </w:r>
      <w:r w:rsidRPr="00621652">
        <w:rPr>
          <w:sz w:val="26"/>
          <w:szCs w:val="26"/>
        </w:rPr>
        <w:t xml:space="preserve">сельского поселения «Деревня </w:t>
      </w:r>
      <w:r>
        <w:rPr>
          <w:sz w:val="26"/>
          <w:szCs w:val="26"/>
        </w:rPr>
        <w:t>Березовка</w:t>
      </w:r>
      <w:r w:rsidRPr="00621652">
        <w:rPr>
          <w:sz w:val="26"/>
          <w:szCs w:val="26"/>
        </w:rPr>
        <w:t xml:space="preserve">» </w:t>
      </w:r>
    </w:p>
    <w:p w:rsidR="00033E53" w:rsidRPr="00621652" w:rsidRDefault="00033E53" w:rsidP="00033E53">
      <w:pPr>
        <w:spacing w:line="240" w:lineRule="atLeast"/>
        <w:jc w:val="right"/>
        <w:rPr>
          <w:sz w:val="26"/>
          <w:szCs w:val="26"/>
        </w:rPr>
      </w:pPr>
      <w:r w:rsidRPr="00621652">
        <w:rPr>
          <w:sz w:val="26"/>
          <w:szCs w:val="26"/>
        </w:rPr>
        <w:t xml:space="preserve">                                                                               </w:t>
      </w:r>
      <w:r>
        <w:rPr>
          <w:sz w:val="26"/>
          <w:szCs w:val="26"/>
        </w:rPr>
        <w:t xml:space="preserve">                         </w:t>
      </w:r>
      <w:r w:rsidRPr="00621652">
        <w:rPr>
          <w:sz w:val="26"/>
          <w:szCs w:val="26"/>
        </w:rPr>
        <w:t xml:space="preserve">от </w:t>
      </w:r>
      <w:r>
        <w:rPr>
          <w:sz w:val="26"/>
          <w:szCs w:val="26"/>
        </w:rPr>
        <w:t xml:space="preserve">03.04.2014 </w:t>
      </w:r>
      <w:r w:rsidRPr="00621652">
        <w:rPr>
          <w:sz w:val="26"/>
          <w:szCs w:val="26"/>
        </w:rPr>
        <w:t>г. №</w:t>
      </w:r>
      <w:r>
        <w:rPr>
          <w:sz w:val="26"/>
          <w:szCs w:val="26"/>
        </w:rPr>
        <w:t xml:space="preserve"> 5</w:t>
      </w:r>
    </w:p>
    <w:p w:rsidR="00033E53" w:rsidRPr="00621652" w:rsidRDefault="00033E53" w:rsidP="00033E53">
      <w:pPr>
        <w:spacing w:before="100" w:beforeAutospacing="1" w:after="100" w:afterAutospacing="1"/>
        <w:jc w:val="both"/>
        <w:rPr>
          <w:sz w:val="26"/>
          <w:szCs w:val="26"/>
        </w:rPr>
      </w:pPr>
      <w:r w:rsidRPr="00621652">
        <w:rPr>
          <w:sz w:val="26"/>
          <w:szCs w:val="26"/>
        </w:rPr>
        <w:t>                                                                                                                                    </w:t>
      </w:r>
    </w:p>
    <w:p w:rsidR="00033E53" w:rsidRPr="00621652" w:rsidRDefault="00033E53" w:rsidP="00033E53">
      <w:pPr>
        <w:spacing w:line="240" w:lineRule="atLeast"/>
        <w:jc w:val="center"/>
        <w:rPr>
          <w:sz w:val="26"/>
          <w:szCs w:val="26"/>
        </w:rPr>
      </w:pPr>
      <w:r w:rsidRPr="00621652">
        <w:rPr>
          <w:b/>
          <w:bCs/>
          <w:sz w:val="26"/>
          <w:szCs w:val="26"/>
        </w:rPr>
        <w:t>Административный регламент</w:t>
      </w:r>
    </w:p>
    <w:p w:rsidR="00033E53" w:rsidRPr="00621652" w:rsidRDefault="00033E53" w:rsidP="00033E53">
      <w:pPr>
        <w:spacing w:line="240" w:lineRule="atLeast"/>
        <w:jc w:val="center"/>
        <w:rPr>
          <w:sz w:val="26"/>
          <w:szCs w:val="26"/>
        </w:rPr>
      </w:pPr>
      <w:r w:rsidRPr="00621652">
        <w:rPr>
          <w:b/>
          <w:bCs/>
          <w:sz w:val="26"/>
          <w:szCs w:val="26"/>
        </w:rPr>
        <w:t>осуществления администрацией  сельского</w:t>
      </w:r>
    </w:p>
    <w:p w:rsidR="00033E53" w:rsidRPr="00621652" w:rsidRDefault="00033E53" w:rsidP="00033E53">
      <w:pPr>
        <w:spacing w:line="240" w:lineRule="atLeast"/>
        <w:jc w:val="center"/>
        <w:rPr>
          <w:sz w:val="26"/>
          <w:szCs w:val="26"/>
        </w:rPr>
      </w:pPr>
      <w:r w:rsidRPr="00621652">
        <w:rPr>
          <w:b/>
          <w:bCs/>
          <w:sz w:val="26"/>
          <w:szCs w:val="26"/>
        </w:rPr>
        <w:t xml:space="preserve">поселения  «Деревня </w:t>
      </w:r>
      <w:r>
        <w:rPr>
          <w:b/>
          <w:bCs/>
          <w:sz w:val="26"/>
          <w:szCs w:val="26"/>
        </w:rPr>
        <w:t>Березовка</w:t>
      </w:r>
      <w:r w:rsidRPr="00621652">
        <w:rPr>
          <w:b/>
          <w:bCs/>
          <w:sz w:val="26"/>
          <w:szCs w:val="26"/>
        </w:rPr>
        <w:t>» муниципального жилищного контроля в отношении юридических лиц, индивидуальных предпринимателей и граждан</w:t>
      </w:r>
    </w:p>
    <w:p w:rsidR="00033E53" w:rsidRPr="00621652" w:rsidRDefault="00033E53" w:rsidP="00033E53">
      <w:pPr>
        <w:jc w:val="center"/>
        <w:rPr>
          <w:sz w:val="26"/>
          <w:szCs w:val="26"/>
        </w:rPr>
      </w:pPr>
      <w:r w:rsidRPr="00621652">
        <w:rPr>
          <w:b/>
          <w:bCs/>
          <w:sz w:val="26"/>
          <w:szCs w:val="26"/>
        </w:rPr>
        <w:t>(далее-Административный регламент)</w:t>
      </w:r>
    </w:p>
    <w:p w:rsidR="00033E53" w:rsidRPr="00621652" w:rsidRDefault="00033E53" w:rsidP="00033E53">
      <w:pPr>
        <w:spacing w:line="240" w:lineRule="atLeast"/>
        <w:jc w:val="both"/>
        <w:outlineLvl w:val="0"/>
        <w:rPr>
          <w:b/>
          <w:bCs/>
          <w:kern w:val="36"/>
          <w:sz w:val="26"/>
          <w:szCs w:val="26"/>
        </w:rPr>
      </w:pPr>
      <w:r>
        <w:rPr>
          <w:b/>
          <w:bCs/>
          <w:kern w:val="36"/>
          <w:sz w:val="26"/>
          <w:szCs w:val="26"/>
        </w:rPr>
        <w:tab/>
      </w:r>
      <w:r w:rsidRPr="00621652">
        <w:rPr>
          <w:b/>
          <w:bCs/>
          <w:kern w:val="36"/>
          <w:sz w:val="26"/>
          <w:szCs w:val="26"/>
        </w:rPr>
        <w:t>1.     Общие положения</w:t>
      </w:r>
    </w:p>
    <w:p w:rsidR="00033E53" w:rsidRPr="00621652" w:rsidRDefault="00033E53" w:rsidP="00033E53">
      <w:pPr>
        <w:spacing w:line="240" w:lineRule="atLeast"/>
        <w:jc w:val="both"/>
        <w:rPr>
          <w:sz w:val="26"/>
          <w:szCs w:val="26"/>
        </w:rPr>
      </w:pPr>
      <w:r>
        <w:rPr>
          <w:sz w:val="26"/>
          <w:szCs w:val="26"/>
        </w:rPr>
        <w:tab/>
      </w:r>
      <w:r w:rsidRPr="00621652">
        <w:rPr>
          <w:sz w:val="26"/>
          <w:szCs w:val="26"/>
        </w:rPr>
        <w:t xml:space="preserve">1.1.Настоящий Административный  регламент  разработан  в целях повышения  качества и эффективности проведения проверок граждан, юридических лиц и индивидуальных предпринимателей  при осуществлении муниципального жилищного контроля и определяет сроки и последовательность действий (административных процедур)  администрации сельского поселения «Деревня </w:t>
      </w:r>
      <w:r>
        <w:rPr>
          <w:sz w:val="26"/>
          <w:szCs w:val="26"/>
        </w:rPr>
        <w:t>Березовка</w:t>
      </w:r>
      <w:r w:rsidRPr="00621652">
        <w:rPr>
          <w:sz w:val="26"/>
          <w:szCs w:val="26"/>
        </w:rPr>
        <w:t xml:space="preserve">», а также устанавливает  порядок взаимодействия  между структурными подразделениями администрации сельского поселения  «Деревня </w:t>
      </w:r>
      <w:r>
        <w:rPr>
          <w:sz w:val="26"/>
          <w:szCs w:val="26"/>
        </w:rPr>
        <w:t>Березовка</w:t>
      </w:r>
      <w:r w:rsidRPr="00621652">
        <w:rPr>
          <w:sz w:val="26"/>
          <w:szCs w:val="26"/>
        </w:rPr>
        <w:t xml:space="preserve">», их должностными лицами, а также порядок взаимодействия администрации сельского поселения  «Деревня </w:t>
      </w:r>
      <w:r>
        <w:rPr>
          <w:sz w:val="26"/>
          <w:szCs w:val="26"/>
        </w:rPr>
        <w:t>Березовка</w:t>
      </w:r>
      <w:r w:rsidRPr="00621652">
        <w:rPr>
          <w:sz w:val="26"/>
          <w:szCs w:val="26"/>
        </w:rPr>
        <w:t>» с  гражданами, юридическими лицами и индивидуальными предпринимателями,  органами   государственной власти  и органами местного самоуправления, учреждениями и организациями при осуществлении муниципального жилищного контроля.</w:t>
      </w:r>
    </w:p>
    <w:p w:rsidR="00033E53" w:rsidRPr="00621652" w:rsidRDefault="00033E53" w:rsidP="00033E53">
      <w:pPr>
        <w:spacing w:line="240" w:lineRule="atLeast"/>
        <w:jc w:val="both"/>
        <w:rPr>
          <w:sz w:val="26"/>
          <w:szCs w:val="26"/>
        </w:rPr>
      </w:pPr>
      <w:r>
        <w:rPr>
          <w:sz w:val="26"/>
          <w:szCs w:val="26"/>
        </w:rPr>
        <w:tab/>
      </w:r>
      <w:r w:rsidRPr="00621652">
        <w:rPr>
          <w:sz w:val="26"/>
          <w:szCs w:val="26"/>
        </w:rPr>
        <w:t>1.2.Вид муниципального контроля — муниципальный жилищный контроль.</w:t>
      </w:r>
    </w:p>
    <w:p w:rsidR="00033E53" w:rsidRPr="00621652" w:rsidRDefault="00033E53" w:rsidP="00033E53">
      <w:pPr>
        <w:spacing w:line="240" w:lineRule="atLeast"/>
        <w:jc w:val="both"/>
        <w:rPr>
          <w:sz w:val="26"/>
          <w:szCs w:val="26"/>
        </w:rPr>
      </w:pPr>
      <w:r w:rsidRPr="00621652">
        <w:rPr>
          <w:sz w:val="26"/>
          <w:szCs w:val="26"/>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области  в сфере жилищных отношений, а также  муниципальными правовыми актами (далее-обязательные требования).</w:t>
      </w:r>
    </w:p>
    <w:p w:rsidR="00033E53" w:rsidRPr="00621652" w:rsidRDefault="00033E53" w:rsidP="00033E53">
      <w:pPr>
        <w:spacing w:line="240" w:lineRule="atLeast"/>
        <w:jc w:val="both"/>
        <w:rPr>
          <w:sz w:val="26"/>
          <w:szCs w:val="26"/>
        </w:rPr>
      </w:pPr>
      <w:r>
        <w:rPr>
          <w:sz w:val="26"/>
          <w:szCs w:val="26"/>
        </w:rPr>
        <w:tab/>
      </w:r>
      <w:r w:rsidRPr="00621652">
        <w:rPr>
          <w:sz w:val="26"/>
          <w:szCs w:val="26"/>
        </w:rPr>
        <w:t xml:space="preserve">1.3.Муниципальный жилищный контроль осуществляется администрацией  сельского поселения «Деревня </w:t>
      </w:r>
      <w:r>
        <w:rPr>
          <w:sz w:val="26"/>
          <w:szCs w:val="26"/>
        </w:rPr>
        <w:t>Березовка</w:t>
      </w:r>
      <w:r w:rsidRPr="00621652">
        <w:rPr>
          <w:sz w:val="26"/>
          <w:szCs w:val="26"/>
        </w:rPr>
        <w:t>» (далее – администрация поселения).</w:t>
      </w:r>
    </w:p>
    <w:p w:rsidR="00033E53" w:rsidRPr="00621652" w:rsidRDefault="00033E53" w:rsidP="00033E53">
      <w:pPr>
        <w:spacing w:line="240" w:lineRule="atLeast"/>
        <w:jc w:val="both"/>
        <w:rPr>
          <w:sz w:val="26"/>
          <w:szCs w:val="26"/>
        </w:rPr>
      </w:pPr>
      <w:r>
        <w:rPr>
          <w:sz w:val="26"/>
          <w:szCs w:val="26"/>
        </w:rPr>
        <w:tab/>
      </w:r>
      <w:r w:rsidRPr="00621652">
        <w:rPr>
          <w:sz w:val="26"/>
          <w:szCs w:val="26"/>
        </w:rPr>
        <w:t xml:space="preserve">Перечень должностных лиц администрации поселения, уполномоченных на осуществление  муниципального жилищного контроля (муниципальных жилищных инспекторов), утверждается решением Сельской Думы  сельского поселения «Деревня </w:t>
      </w:r>
      <w:r>
        <w:rPr>
          <w:sz w:val="26"/>
          <w:szCs w:val="26"/>
        </w:rPr>
        <w:t>Березовка</w:t>
      </w:r>
      <w:r w:rsidRPr="00621652">
        <w:rPr>
          <w:sz w:val="26"/>
          <w:szCs w:val="26"/>
        </w:rPr>
        <w:t>».</w:t>
      </w:r>
    </w:p>
    <w:p w:rsidR="00033E53" w:rsidRPr="00621652" w:rsidRDefault="00033E53" w:rsidP="00033E53">
      <w:pPr>
        <w:spacing w:line="240" w:lineRule="atLeast"/>
        <w:jc w:val="both"/>
        <w:rPr>
          <w:sz w:val="26"/>
          <w:szCs w:val="26"/>
        </w:rPr>
      </w:pPr>
      <w:r>
        <w:rPr>
          <w:sz w:val="26"/>
          <w:szCs w:val="26"/>
        </w:rPr>
        <w:tab/>
      </w:r>
      <w:r w:rsidRPr="00621652">
        <w:rPr>
          <w:sz w:val="26"/>
          <w:szCs w:val="26"/>
        </w:rPr>
        <w:t>Администрация поселения осуществляет муниципальный жилищный контроль в случаях и порядке, установленных законодательством Российской Федерации, Калужской  области, муниципальными правовыми актами в пределах полномочий органа местного самоуправления.</w:t>
      </w:r>
    </w:p>
    <w:p w:rsidR="00033E53" w:rsidRPr="00621652" w:rsidRDefault="00033E53" w:rsidP="00033E53">
      <w:pPr>
        <w:spacing w:line="240" w:lineRule="atLeast"/>
        <w:jc w:val="both"/>
        <w:rPr>
          <w:sz w:val="26"/>
          <w:szCs w:val="26"/>
        </w:rPr>
      </w:pPr>
      <w:r>
        <w:rPr>
          <w:sz w:val="26"/>
          <w:szCs w:val="26"/>
        </w:rPr>
        <w:tab/>
      </w:r>
      <w:r w:rsidRPr="00621652">
        <w:rPr>
          <w:sz w:val="26"/>
          <w:szCs w:val="26"/>
        </w:rPr>
        <w:t>1.4. Муниципальный жилищный контроль  осуществляется в соответствии с:</w:t>
      </w:r>
    </w:p>
    <w:p w:rsidR="00033E53" w:rsidRPr="00621652" w:rsidRDefault="00033E53" w:rsidP="00033E53">
      <w:pPr>
        <w:spacing w:line="240" w:lineRule="atLeast"/>
        <w:jc w:val="both"/>
        <w:rPr>
          <w:sz w:val="26"/>
          <w:szCs w:val="26"/>
        </w:rPr>
      </w:pPr>
      <w:r>
        <w:rPr>
          <w:sz w:val="26"/>
          <w:szCs w:val="26"/>
        </w:rPr>
        <w:tab/>
      </w:r>
      <w:r w:rsidRPr="00621652">
        <w:rPr>
          <w:sz w:val="26"/>
          <w:szCs w:val="26"/>
        </w:rPr>
        <w:t>Жилищным кодексом  Российской Федерации;</w:t>
      </w:r>
    </w:p>
    <w:p w:rsidR="00033E53" w:rsidRPr="00621652" w:rsidRDefault="00033E53" w:rsidP="00033E53">
      <w:pPr>
        <w:spacing w:line="240" w:lineRule="atLeast"/>
        <w:jc w:val="both"/>
        <w:rPr>
          <w:sz w:val="26"/>
          <w:szCs w:val="26"/>
        </w:rPr>
      </w:pPr>
      <w:r>
        <w:rPr>
          <w:sz w:val="26"/>
          <w:szCs w:val="26"/>
        </w:rPr>
        <w:lastRenderedPageBreak/>
        <w:tab/>
      </w:r>
      <w:r w:rsidRPr="00621652">
        <w:rPr>
          <w:sz w:val="26"/>
          <w:szCs w:val="26"/>
        </w:rPr>
        <w:t>Федеральным законом от 6 октября 2003 г. №131-ФЗ «Об общих принципах организации местного самоуправления в Российской Федерации»;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Федеральным законом от 26 декабря 2008</w:t>
      </w:r>
      <w:r>
        <w:rPr>
          <w:sz w:val="26"/>
          <w:szCs w:val="26"/>
        </w:rPr>
        <w:t xml:space="preserve"> </w:t>
      </w:r>
      <w:r w:rsidRPr="00621652">
        <w:rPr>
          <w:sz w:val="26"/>
          <w:szCs w:val="26"/>
        </w:rPr>
        <w:t>г.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Федеральным законом  от 2 мая 2006г.  №59-ФЗ «О порядке рассмотрения  обращений граждан  Российской Федерации»;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Федеральным законом  от 9 февраля 2009г. №8-ФЗ «Об обеспечении доступа  к информации о деятельности  государственных органов и органов  местного самоуправления»;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Законом Калужской  области  от 01 октября 2012 г. № 326-ОЗ «О порядке организации  и осуществления муниципального контроля  на территории Калужской  области»;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Законом Калужской  области  от 20.09.2012г. № 622-ОЗ «О порядке взаимодействия  органов муниципального жилищного контроля  с уполномоченным органом  исполнительной государственной  власти области, осуществляющим  региональный  государственный  жилищный надзор, при организации   осуществлении муниципального жилищного контроля на территории  Калужской  области»;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Постановлением Правительства РФ  от 30 июня 2010г.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Приказом  Министерства экономического развития  Российской Федерации  от 30 апреля 2009г.  №141 «О реализации  положений Федерального закона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Уставом сельского поселения «Деревня </w:t>
      </w:r>
      <w:r>
        <w:rPr>
          <w:sz w:val="26"/>
          <w:szCs w:val="26"/>
        </w:rPr>
        <w:t>Березовка</w:t>
      </w:r>
      <w:r w:rsidRPr="00621652">
        <w:rPr>
          <w:sz w:val="26"/>
          <w:szCs w:val="26"/>
        </w:rPr>
        <w:t>» от 05.11.2005</w:t>
      </w:r>
      <w:r>
        <w:rPr>
          <w:sz w:val="26"/>
          <w:szCs w:val="26"/>
        </w:rPr>
        <w:t xml:space="preserve"> </w:t>
      </w:r>
      <w:r w:rsidRPr="00621652">
        <w:rPr>
          <w:sz w:val="26"/>
          <w:szCs w:val="26"/>
        </w:rPr>
        <w:t>г. №2 (с последующими изменениями);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Решением Сельской Думы МО СП «Деревня </w:t>
      </w:r>
      <w:r>
        <w:rPr>
          <w:sz w:val="26"/>
          <w:szCs w:val="26"/>
        </w:rPr>
        <w:t>Березовка</w:t>
      </w:r>
      <w:r w:rsidRPr="00621652">
        <w:rPr>
          <w:sz w:val="26"/>
          <w:szCs w:val="26"/>
        </w:rPr>
        <w:t xml:space="preserve">»  от 06.03.2013 г. № 16  «Об организации и осуществлении муниципального жилищного контроля на территории сельского поселения «Деревня </w:t>
      </w:r>
      <w:r>
        <w:rPr>
          <w:sz w:val="26"/>
          <w:szCs w:val="26"/>
        </w:rPr>
        <w:t>Березовка</w:t>
      </w:r>
      <w:r w:rsidRPr="00621652">
        <w:rPr>
          <w:sz w:val="26"/>
          <w:szCs w:val="26"/>
        </w:rPr>
        <w:t>»».</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1.5. Результатом осуществления муниципального жилищного контроля является выявление факта (отсутствие факта) нарушения гражданами,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законами Калужской  области  в области жилищных </w:t>
      </w:r>
      <w:r w:rsidRPr="00621652">
        <w:rPr>
          <w:sz w:val="26"/>
          <w:szCs w:val="26"/>
        </w:rPr>
        <w:lastRenderedPageBreak/>
        <w:t xml:space="preserve">отношений, а также  муниципальными правовыми актами сельского поселения «Деревня </w:t>
      </w:r>
      <w:r>
        <w:rPr>
          <w:sz w:val="26"/>
          <w:szCs w:val="26"/>
        </w:rPr>
        <w:t>Березовка</w:t>
      </w:r>
      <w:r w:rsidRPr="00621652">
        <w:rPr>
          <w:sz w:val="26"/>
          <w:szCs w:val="26"/>
        </w:rPr>
        <w:t>».</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1.6. Основания для приостановления проверок  при осуществлении муниципального жилищного контроля  не предусмотрены.</w:t>
      </w:r>
    </w:p>
    <w:p w:rsidR="00033E53" w:rsidRPr="00621652" w:rsidRDefault="00033E53" w:rsidP="00033E53">
      <w:pPr>
        <w:spacing w:before="100" w:beforeAutospacing="1" w:after="100" w:afterAutospacing="1"/>
        <w:jc w:val="both"/>
        <w:rPr>
          <w:sz w:val="26"/>
          <w:szCs w:val="26"/>
        </w:rPr>
      </w:pPr>
      <w:r w:rsidRPr="00621652">
        <w:rPr>
          <w:b/>
          <w:bCs/>
          <w:sz w:val="26"/>
          <w:szCs w:val="26"/>
        </w:rPr>
        <w:t xml:space="preserve">    </w:t>
      </w:r>
      <w:r>
        <w:rPr>
          <w:b/>
          <w:bCs/>
          <w:sz w:val="26"/>
          <w:szCs w:val="26"/>
        </w:rPr>
        <w:tab/>
      </w:r>
      <w:r w:rsidRPr="00621652">
        <w:rPr>
          <w:b/>
          <w:bCs/>
          <w:sz w:val="26"/>
          <w:szCs w:val="26"/>
        </w:rPr>
        <w:t xml:space="preserve">1.7. Права и обязанности  органа муниципального контроля, его должностных лиц при осуществлении муниципального жилищного контроля в отношении юридических лиц и индивидуальных предпринимателей и граждан.    </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1.7.1. Должностные лица муниципального жилищного контроля, являющиеся муниципальными жилищными инспекторами, в порядке, установленном законодательством Российской Федерации, имеют право:</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2) беспрепятственно по предъявлении служебного удостоверения и копии распоряжения администрации поселения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r:id="rId6" w:anchor="sub_162" w:history="1">
        <w:r w:rsidRPr="00621652">
          <w:rPr>
            <w:sz w:val="26"/>
            <w:szCs w:val="26"/>
          </w:rPr>
          <w:t>статьей 162</w:t>
        </w:r>
      </w:hyperlink>
      <w:r w:rsidRPr="00621652">
        <w:rPr>
          <w:sz w:val="26"/>
          <w:szCs w:val="26"/>
        </w:rPr>
        <w:t xml:space="preserve"> Жилищного кодекса РФ, правомерность утверждения условий этого договора и его заключения;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w:t>
      </w:r>
      <w:r w:rsidRPr="00621652">
        <w:rPr>
          <w:sz w:val="26"/>
          <w:szCs w:val="26"/>
        </w:rPr>
        <w:lastRenderedPageBreak/>
        <w:t>устава товарищества собственников жилья, внесенных в устав изменений обязательным требованиям;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4) составлять протоколы об административных правонарушениях, связанных с нарушениями обязательных требований и принимать меры по предотвращению таких нарушений;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1.7.2. 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РФ,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033E53" w:rsidRPr="00621652" w:rsidRDefault="00033E53" w:rsidP="00033E53">
      <w:pPr>
        <w:spacing w:before="100" w:beforeAutospacing="1" w:after="100" w:afterAutospacing="1"/>
        <w:jc w:val="both"/>
        <w:rPr>
          <w:sz w:val="26"/>
          <w:szCs w:val="26"/>
        </w:rPr>
      </w:pPr>
      <w:r>
        <w:rPr>
          <w:b/>
          <w:bCs/>
          <w:sz w:val="26"/>
          <w:szCs w:val="26"/>
        </w:rPr>
        <w:tab/>
      </w:r>
      <w:r w:rsidRPr="00621652">
        <w:rPr>
          <w:b/>
          <w:bCs/>
          <w:sz w:val="26"/>
          <w:szCs w:val="26"/>
        </w:rPr>
        <w:t xml:space="preserve">1.7.3. Должностные лица  администрации сельского поселения «Деревня </w:t>
      </w:r>
      <w:r>
        <w:rPr>
          <w:b/>
          <w:bCs/>
          <w:sz w:val="26"/>
          <w:szCs w:val="26"/>
        </w:rPr>
        <w:t>Березовка</w:t>
      </w:r>
      <w:r w:rsidRPr="00621652">
        <w:rPr>
          <w:b/>
          <w:bCs/>
          <w:sz w:val="26"/>
          <w:szCs w:val="26"/>
        </w:rPr>
        <w:t>» при проведении проверок в отношении юридических лиц и индивидуальных предпринимателей  обязаны:</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w:t>
      </w:r>
      <w:r>
        <w:rPr>
          <w:sz w:val="26"/>
          <w:szCs w:val="26"/>
        </w:rPr>
        <w:t xml:space="preserve"> </w:t>
      </w:r>
      <w:r w:rsidRPr="00621652">
        <w:rPr>
          <w:sz w:val="26"/>
          <w:szCs w:val="26"/>
        </w:rPr>
        <w:t xml:space="preserve">проводить проверку на основании распоряжения администрации сельского поселения «Деревня </w:t>
      </w:r>
      <w:r>
        <w:rPr>
          <w:sz w:val="26"/>
          <w:szCs w:val="26"/>
        </w:rPr>
        <w:t>Березовка</w:t>
      </w:r>
      <w:r w:rsidRPr="00621652">
        <w:rPr>
          <w:sz w:val="26"/>
          <w:szCs w:val="26"/>
        </w:rPr>
        <w:t>»  о проведении проверки в соответствии с ее назначением;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w:t>
      </w:r>
      <w:r>
        <w:rPr>
          <w:sz w:val="26"/>
          <w:szCs w:val="26"/>
        </w:rPr>
        <w:t xml:space="preserve"> </w:t>
      </w:r>
      <w:r w:rsidRPr="00621652">
        <w:rPr>
          <w:sz w:val="26"/>
          <w:szCs w:val="26"/>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сельского поселения «Деревня </w:t>
      </w:r>
      <w:r>
        <w:rPr>
          <w:sz w:val="26"/>
          <w:szCs w:val="26"/>
        </w:rPr>
        <w:t>Березовка</w:t>
      </w:r>
      <w:r w:rsidRPr="00621652">
        <w:rPr>
          <w:sz w:val="26"/>
          <w:szCs w:val="26"/>
        </w:rPr>
        <w:t>» и в случае, предусмотренном частью 5 статьи 10 Федерального закона от 26 декабря 2008 года № 294-ФЗ, копии документа о согласовании проведения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w:t>
      </w:r>
      <w:r>
        <w:rPr>
          <w:sz w:val="26"/>
          <w:szCs w:val="26"/>
        </w:rPr>
        <w:t xml:space="preserve"> </w:t>
      </w:r>
      <w:r w:rsidRPr="00621652">
        <w:rPr>
          <w:sz w:val="26"/>
          <w:szCs w:val="26"/>
        </w:rPr>
        <w:t xml:space="preserve">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w:t>
      </w:r>
      <w:r w:rsidRPr="00621652">
        <w:rPr>
          <w:sz w:val="26"/>
          <w:szCs w:val="26"/>
        </w:rPr>
        <w:lastRenderedPageBreak/>
        <w:t>проведении проверки и давать разъяснения по вопросам, относящимся к предмету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w:t>
      </w:r>
      <w:r>
        <w:rPr>
          <w:sz w:val="26"/>
          <w:szCs w:val="26"/>
        </w:rPr>
        <w:t xml:space="preserve"> </w:t>
      </w:r>
      <w:r w:rsidRPr="00621652">
        <w:rPr>
          <w:sz w:val="26"/>
          <w:szCs w:val="26"/>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w:t>
      </w:r>
      <w:r>
        <w:rPr>
          <w:sz w:val="26"/>
          <w:szCs w:val="26"/>
        </w:rPr>
        <w:t xml:space="preserve"> </w:t>
      </w:r>
      <w:r w:rsidRPr="00621652">
        <w:rPr>
          <w:sz w:val="26"/>
          <w:szCs w:val="26"/>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w:t>
      </w:r>
      <w:r>
        <w:rPr>
          <w:sz w:val="26"/>
          <w:szCs w:val="26"/>
        </w:rPr>
        <w:t xml:space="preserve"> </w:t>
      </w:r>
      <w:r w:rsidRPr="00621652">
        <w:rPr>
          <w:sz w:val="26"/>
          <w:szCs w:val="26"/>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w:t>
      </w:r>
      <w:r>
        <w:rPr>
          <w:sz w:val="26"/>
          <w:szCs w:val="26"/>
        </w:rPr>
        <w:t xml:space="preserve"> </w:t>
      </w:r>
      <w:r w:rsidRPr="00621652">
        <w:rPr>
          <w:sz w:val="26"/>
          <w:szCs w:val="26"/>
        </w:rPr>
        <w:t>соблюдать сроки проведения проверки, установленные Федеральным законом от 26 декабря 2008 года № 294-ФЗ.</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w:t>
      </w:r>
      <w:r>
        <w:rPr>
          <w:sz w:val="26"/>
          <w:szCs w:val="26"/>
        </w:rPr>
        <w:t xml:space="preserve"> </w:t>
      </w:r>
      <w:r w:rsidRPr="00621652">
        <w:rPr>
          <w:sz w:val="26"/>
          <w:szCs w:val="26"/>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w:t>
      </w:r>
      <w:r>
        <w:rPr>
          <w:sz w:val="26"/>
          <w:szCs w:val="26"/>
        </w:rPr>
        <w:t xml:space="preserve"> </w:t>
      </w:r>
      <w:r w:rsidRPr="00621652">
        <w:rPr>
          <w:sz w:val="26"/>
          <w:szCs w:val="26"/>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w:t>
      </w:r>
      <w:r>
        <w:rPr>
          <w:sz w:val="26"/>
          <w:szCs w:val="26"/>
        </w:rPr>
        <w:t xml:space="preserve"> </w:t>
      </w:r>
      <w:r w:rsidRPr="00621652">
        <w:rPr>
          <w:sz w:val="26"/>
          <w:szCs w:val="26"/>
        </w:rPr>
        <w:t>осуществлять запись о проведенной проверке в журнале учета проверок.</w:t>
      </w:r>
    </w:p>
    <w:p w:rsidR="00033E53" w:rsidRPr="00621652" w:rsidRDefault="00033E53" w:rsidP="00033E53">
      <w:pPr>
        <w:spacing w:before="100" w:beforeAutospacing="1" w:after="100" w:afterAutospacing="1"/>
        <w:jc w:val="both"/>
        <w:rPr>
          <w:sz w:val="26"/>
          <w:szCs w:val="26"/>
        </w:rPr>
      </w:pPr>
      <w:r w:rsidRPr="00621652">
        <w:rPr>
          <w:b/>
          <w:bCs/>
          <w:sz w:val="26"/>
          <w:szCs w:val="26"/>
        </w:rPr>
        <w:t xml:space="preserve">  </w:t>
      </w:r>
      <w:r>
        <w:rPr>
          <w:b/>
          <w:bCs/>
          <w:sz w:val="26"/>
          <w:szCs w:val="26"/>
        </w:rPr>
        <w:tab/>
      </w:r>
      <w:r w:rsidRPr="00621652">
        <w:rPr>
          <w:b/>
          <w:bCs/>
          <w:sz w:val="26"/>
          <w:szCs w:val="26"/>
        </w:rPr>
        <w:t xml:space="preserve">1.7.4. Должностные лица  администрации сельского поселения «Деревня </w:t>
      </w:r>
      <w:r>
        <w:rPr>
          <w:b/>
          <w:bCs/>
          <w:sz w:val="26"/>
          <w:szCs w:val="26"/>
        </w:rPr>
        <w:t>Березовка</w:t>
      </w:r>
      <w:r w:rsidRPr="00621652">
        <w:rPr>
          <w:b/>
          <w:bCs/>
          <w:sz w:val="26"/>
          <w:szCs w:val="26"/>
        </w:rPr>
        <w:t>» при проведении проверок в отношении граждан  обязаны:</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033E53" w:rsidRPr="00621652" w:rsidRDefault="00033E53" w:rsidP="00033E53">
      <w:pPr>
        <w:spacing w:before="100" w:beforeAutospacing="1" w:after="100" w:afterAutospacing="1"/>
        <w:jc w:val="both"/>
        <w:rPr>
          <w:sz w:val="26"/>
          <w:szCs w:val="26"/>
        </w:rPr>
      </w:pPr>
      <w:r>
        <w:rPr>
          <w:sz w:val="26"/>
          <w:szCs w:val="26"/>
        </w:rPr>
        <w:lastRenderedPageBreak/>
        <w:tab/>
      </w:r>
      <w:r w:rsidRPr="00621652">
        <w:rPr>
          <w:sz w:val="26"/>
          <w:szCs w:val="26"/>
        </w:rPr>
        <w:t>- соблюдать законодательство Российской Федерации, права и законные интересы граждан;</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уведомлять гражданина о времени, предмете и основании проведения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проводить проверку на основании акта органа муниципального жилищного контроля о проведении проверки в соответствии с ее назначением;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проводить проверку только во время исполнения служебных обязанностей, а выездную проверку — только при предъявлении служебных удостоверений, копии акта органа муниципального жилищного контроля о проведении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не препятствовать гражданину присутствовать при проведении проверки и давать разъяснения по вопросам, относящимся к предмету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предоставлять гражданину информацию и документы, относящиеся к предмету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знакомить гражданина с результатами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не требовать документы и иные сведения, представление которых не предусмотрено законодательством Российской Федерации;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перед началом проведения проверки по просьбе гражданина ознакомить его с положениями административного регламента, в соответствии с которым проводится проверка.</w:t>
      </w:r>
    </w:p>
    <w:p w:rsidR="00033E53" w:rsidRPr="00621652" w:rsidRDefault="00033E53" w:rsidP="00033E53">
      <w:pPr>
        <w:spacing w:before="100" w:beforeAutospacing="1" w:after="100" w:afterAutospacing="1"/>
        <w:jc w:val="both"/>
        <w:rPr>
          <w:sz w:val="26"/>
          <w:szCs w:val="26"/>
        </w:rPr>
      </w:pPr>
      <w:r w:rsidRPr="00621652">
        <w:rPr>
          <w:b/>
          <w:bCs/>
          <w:sz w:val="26"/>
          <w:szCs w:val="26"/>
        </w:rPr>
        <w:t>        1.8. Права и обязанности  лиц, в отношении которых осуществляются  мероприятия по  муниципальному контролю.</w:t>
      </w:r>
    </w:p>
    <w:p w:rsidR="00033E53" w:rsidRPr="00621652" w:rsidRDefault="00033E53" w:rsidP="00033E53">
      <w:pPr>
        <w:spacing w:before="100" w:beforeAutospacing="1" w:after="100" w:afterAutospacing="1"/>
        <w:jc w:val="both"/>
        <w:rPr>
          <w:sz w:val="26"/>
          <w:szCs w:val="26"/>
        </w:rPr>
      </w:pPr>
      <w:r>
        <w:rPr>
          <w:b/>
          <w:bCs/>
          <w:sz w:val="26"/>
          <w:szCs w:val="26"/>
        </w:rPr>
        <w:tab/>
      </w:r>
      <w:r w:rsidRPr="00621652">
        <w:rPr>
          <w:b/>
          <w:bCs/>
          <w:sz w:val="26"/>
          <w:szCs w:val="26"/>
        </w:rPr>
        <w:t>1.8.1.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-непосредственно присутствовать при проведении проверки, давать объяснения по вопросам, относящимся к предмету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 декабря 2008 года № 294-ФЗ;</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w:t>
      </w:r>
      <w:r w:rsidRPr="00621652">
        <w:rPr>
          <w:sz w:val="26"/>
          <w:szCs w:val="26"/>
        </w:rPr>
        <w:lastRenderedPageBreak/>
        <w:t>административном и (или) судебном порядке в соответствии с законодательством Российской Федерации.</w:t>
      </w:r>
    </w:p>
    <w:p w:rsidR="00033E53" w:rsidRPr="00621652" w:rsidRDefault="00033E53" w:rsidP="00033E53">
      <w:pPr>
        <w:spacing w:before="100" w:beforeAutospacing="1" w:after="100" w:afterAutospacing="1"/>
        <w:jc w:val="both"/>
        <w:rPr>
          <w:sz w:val="26"/>
          <w:szCs w:val="26"/>
        </w:rPr>
      </w:pPr>
      <w:r w:rsidRPr="00621652">
        <w:rPr>
          <w:b/>
          <w:bCs/>
          <w:sz w:val="26"/>
          <w:szCs w:val="26"/>
        </w:rPr>
        <w:t xml:space="preserve">      1.8.2.  Гражданин при проведении проверки вправе: </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непосредственно присутствовать при проведении проверки, давать объяснения по вопросам, относящимся к предмету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-получать от органа муниципального жилищного контроля, его должностных лиц информацию, которая относится к предмету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согласии или несогласии с отдельными действиями должностных лиц;</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обжаловать действия (бездействие) должностных лиц в порядке, установленном законодательством Российской Федерации.</w:t>
      </w:r>
    </w:p>
    <w:p w:rsidR="00033E53" w:rsidRPr="00033E53" w:rsidRDefault="00033E53" w:rsidP="00033E53">
      <w:pPr>
        <w:spacing w:before="100" w:beforeAutospacing="1" w:after="100" w:afterAutospacing="1"/>
        <w:jc w:val="both"/>
        <w:rPr>
          <w:sz w:val="26"/>
          <w:szCs w:val="26"/>
        </w:rPr>
      </w:pPr>
      <w:r>
        <w:rPr>
          <w:sz w:val="26"/>
          <w:szCs w:val="26"/>
        </w:rPr>
        <w:tab/>
      </w:r>
      <w:r w:rsidRPr="00621652">
        <w:rPr>
          <w:sz w:val="26"/>
          <w:szCs w:val="26"/>
        </w:rPr>
        <w:t>1.8.3.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гражданином, юридическим лицом, индивидуальным предпринимателем при осуществлении деятельности здания, с</w:t>
      </w:r>
      <w:r>
        <w:rPr>
          <w:sz w:val="26"/>
          <w:szCs w:val="26"/>
        </w:rPr>
        <w:t>троения, сооружения, помещения.</w:t>
      </w:r>
    </w:p>
    <w:p w:rsidR="00033E53" w:rsidRPr="00033E53" w:rsidRDefault="00033E53" w:rsidP="00033E53">
      <w:pPr>
        <w:spacing w:before="100" w:beforeAutospacing="1" w:after="100" w:afterAutospacing="1"/>
        <w:jc w:val="both"/>
        <w:outlineLvl w:val="0"/>
        <w:rPr>
          <w:b/>
          <w:bCs/>
          <w:kern w:val="36"/>
          <w:sz w:val="26"/>
          <w:szCs w:val="26"/>
        </w:rPr>
      </w:pPr>
      <w:r>
        <w:rPr>
          <w:b/>
          <w:bCs/>
          <w:kern w:val="36"/>
          <w:sz w:val="26"/>
          <w:szCs w:val="26"/>
        </w:rPr>
        <w:tab/>
      </w:r>
      <w:r w:rsidRPr="00621652">
        <w:rPr>
          <w:b/>
          <w:bCs/>
          <w:kern w:val="36"/>
          <w:sz w:val="26"/>
          <w:szCs w:val="26"/>
        </w:rPr>
        <w:t>2. Требования к порядку осуществления му</w:t>
      </w:r>
      <w:r>
        <w:rPr>
          <w:b/>
          <w:bCs/>
          <w:kern w:val="36"/>
          <w:sz w:val="26"/>
          <w:szCs w:val="26"/>
        </w:rPr>
        <w:t>ниципального жилищного контроля</w:t>
      </w:r>
    </w:p>
    <w:p w:rsidR="00033E53" w:rsidRPr="00621652" w:rsidRDefault="00033E53" w:rsidP="00033E53">
      <w:pPr>
        <w:spacing w:before="100" w:beforeAutospacing="1" w:after="100" w:afterAutospacing="1"/>
        <w:jc w:val="both"/>
        <w:rPr>
          <w:sz w:val="26"/>
          <w:szCs w:val="26"/>
        </w:rPr>
      </w:pPr>
      <w:r>
        <w:rPr>
          <w:b/>
          <w:bCs/>
          <w:sz w:val="26"/>
          <w:szCs w:val="26"/>
        </w:rPr>
        <w:tab/>
      </w:r>
      <w:r w:rsidRPr="00621652">
        <w:rPr>
          <w:b/>
          <w:bCs/>
          <w:sz w:val="26"/>
          <w:szCs w:val="26"/>
        </w:rPr>
        <w:t>2.1. Порядок информирования  о правилах осуществления  муниципального жилищного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Для получения информации  о правилах осуществления муниципального жилищного контроля заинтересованные лица обращаются  в администрацию сельского поселения «Деревня </w:t>
      </w:r>
      <w:r>
        <w:rPr>
          <w:sz w:val="26"/>
          <w:szCs w:val="26"/>
        </w:rPr>
        <w:t>Березовка</w:t>
      </w:r>
      <w:r w:rsidRPr="00621652">
        <w:rPr>
          <w:sz w:val="26"/>
          <w:szCs w:val="26"/>
        </w:rPr>
        <w:t>».</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Адрес администрации поселения: 2490</w:t>
      </w:r>
      <w:r>
        <w:rPr>
          <w:sz w:val="26"/>
          <w:szCs w:val="26"/>
        </w:rPr>
        <w:t>81</w:t>
      </w:r>
      <w:r w:rsidRPr="00621652">
        <w:rPr>
          <w:sz w:val="26"/>
          <w:szCs w:val="26"/>
        </w:rPr>
        <w:t xml:space="preserve"> Калужская  область, Малоярославецкий  район, д. </w:t>
      </w:r>
      <w:r>
        <w:rPr>
          <w:sz w:val="26"/>
          <w:szCs w:val="26"/>
        </w:rPr>
        <w:t>Березовка</w:t>
      </w:r>
      <w:r w:rsidRPr="00621652">
        <w:rPr>
          <w:sz w:val="26"/>
          <w:szCs w:val="26"/>
        </w:rPr>
        <w:t xml:space="preserve">, ул. </w:t>
      </w:r>
      <w:r>
        <w:rPr>
          <w:sz w:val="26"/>
          <w:szCs w:val="26"/>
        </w:rPr>
        <w:t>Пацаева</w:t>
      </w:r>
      <w:r w:rsidRPr="00621652">
        <w:rPr>
          <w:sz w:val="26"/>
          <w:szCs w:val="26"/>
        </w:rPr>
        <w:t xml:space="preserve">  д.1</w:t>
      </w:r>
      <w:r>
        <w:rPr>
          <w:sz w:val="26"/>
          <w:szCs w:val="26"/>
        </w:rPr>
        <w:t>2</w:t>
      </w:r>
      <w:r w:rsidRPr="00621652">
        <w:rPr>
          <w:sz w:val="26"/>
          <w:szCs w:val="26"/>
        </w:rPr>
        <w:t xml:space="preserve"> .</w:t>
      </w:r>
    </w:p>
    <w:p w:rsidR="00033E53" w:rsidRPr="00621652" w:rsidRDefault="00033E53" w:rsidP="00033E53">
      <w:pPr>
        <w:spacing w:before="100" w:beforeAutospacing="1" w:after="100" w:afterAutospacing="1"/>
        <w:jc w:val="both"/>
        <w:rPr>
          <w:sz w:val="26"/>
          <w:szCs w:val="26"/>
        </w:rPr>
      </w:pPr>
      <w:r w:rsidRPr="00621652">
        <w:rPr>
          <w:b/>
          <w:bCs/>
          <w:sz w:val="26"/>
          <w:szCs w:val="26"/>
        </w:rPr>
        <w:t xml:space="preserve">График работы администрации сельского поселения «Деревня </w:t>
      </w:r>
      <w:r>
        <w:rPr>
          <w:b/>
          <w:bCs/>
          <w:sz w:val="26"/>
          <w:szCs w:val="26"/>
        </w:rPr>
        <w:t>Березовка</w:t>
      </w:r>
      <w:r w:rsidRPr="00621652">
        <w:rPr>
          <w:b/>
          <w:bCs/>
          <w:sz w:val="26"/>
          <w:szCs w:val="26"/>
        </w:rPr>
        <w:t>»:</w:t>
      </w:r>
    </w:p>
    <w:tbl>
      <w:tblPr>
        <w:tblW w:w="95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05"/>
        <w:gridCol w:w="6765"/>
      </w:tblGrid>
      <w:tr w:rsidR="00033E53" w:rsidRPr="00621652" w:rsidTr="006D5E8B">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jc w:val="both"/>
              <w:rPr>
                <w:sz w:val="26"/>
                <w:szCs w:val="26"/>
              </w:rPr>
            </w:pPr>
            <w:r w:rsidRPr="00621652">
              <w:rPr>
                <w:sz w:val="26"/>
                <w:szCs w:val="26"/>
              </w:rPr>
              <w:t>Понедельник</w:t>
            </w:r>
          </w:p>
        </w:tc>
        <w:tc>
          <w:tcPr>
            <w:tcW w:w="676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sidRPr="00621652">
              <w:rPr>
                <w:sz w:val="26"/>
                <w:szCs w:val="26"/>
              </w:rPr>
              <w:t>9.00 – 17.15 (перерыв на обед 13.00 — 14.00)</w:t>
            </w:r>
          </w:p>
        </w:tc>
      </w:tr>
      <w:tr w:rsidR="00033E53" w:rsidRPr="00621652" w:rsidTr="006D5E8B">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jc w:val="both"/>
              <w:rPr>
                <w:sz w:val="26"/>
                <w:szCs w:val="26"/>
              </w:rPr>
            </w:pPr>
            <w:r w:rsidRPr="00621652">
              <w:rPr>
                <w:sz w:val="26"/>
                <w:szCs w:val="26"/>
              </w:rPr>
              <w:t>Вторник</w:t>
            </w:r>
          </w:p>
        </w:tc>
        <w:tc>
          <w:tcPr>
            <w:tcW w:w="676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sidRPr="00621652">
              <w:rPr>
                <w:sz w:val="26"/>
                <w:szCs w:val="26"/>
              </w:rPr>
              <w:t>9.00 – 17.15 (перерыв на обед 13.00 — 14.00)</w:t>
            </w:r>
          </w:p>
        </w:tc>
      </w:tr>
      <w:tr w:rsidR="00033E53" w:rsidRPr="00621652" w:rsidTr="006D5E8B">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jc w:val="both"/>
              <w:rPr>
                <w:sz w:val="26"/>
                <w:szCs w:val="26"/>
              </w:rPr>
            </w:pPr>
            <w:r w:rsidRPr="00621652">
              <w:rPr>
                <w:sz w:val="26"/>
                <w:szCs w:val="26"/>
              </w:rPr>
              <w:t>Среда</w:t>
            </w:r>
          </w:p>
        </w:tc>
        <w:tc>
          <w:tcPr>
            <w:tcW w:w="676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sidRPr="00621652">
              <w:rPr>
                <w:sz w:val="26"/>
                <w:szCs w:val="26"/>
              </w:rPr>
              <w:t>9.00 – 17.15 (перерыв на обед 13.00 — 14.00)</w:t>
            </w:r>
          </w:p>
        </w:tc>
      </w:tr>
      <w:tr w:rsidR="00033E53" w:rsidRPr="00621652" w:rsidTr="006D5E8B">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jc w:val="both"/>
              <w:rPr>
                <w:sz w:val="26"/>
                <w:szCs w:val="26"/>
              </w:rPr>
            </w:pPr>
            <w:r w:rsidRPr="00621652">
              <w:rPr>
                <w:sz w:val="26"/>
                <w:szCs w:val="26"/>
              </w:rPr>
              <w:lastRenderedPageBreak/>
              <w:t>Четверг</w:t>
            </w:r>
          </w:p>
        </w:tc>
        <w:tc>
          <w:tcPr>
            <w:tcW w:w="676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sidRPr="00621652">
              <w:rPr>
                <w:sz w:val="26"/>
                <w:szCs w:val="26"/>
              </w:rPr>
              <w:t>9.00 – 17.15 (перерыв на обед 13.00 — 14.00)</w:t>
            </w:r>
          </w:p>
        </w:tc>
      </w:tr>
      <w:tr w:rsidR="00033E53" w:rsidRPr="00621652" w:rsidTr="006D5E8B">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jc w:val="both"/>
              <w:rPr>
                <w:sz w:val="26"/>
                <w:szCs w:val="26"/>
              </w:rPr>
            </w:pPr>
            <w:r w:rsidRPr="00621652">
              <w:rPr>
                <w:sz w:val="26"/>
                <w:szCs w:val="26"/>
              </w:rPr>
              <w:t>Пятница</w:t>
            </w:r>
          </w:p>
        </w:tc>
        <w:tc>
          <w:tcPr>
            <w:tcW w:w="676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sidRPr="00621652">
              <w:rPr>
                <w:sz w:val="26"/>
                <w:szCs w:val="26"/>
              </w:rPr>
              <w:t>9.00 – 17.15 (перерыв на обед 13.00 — 14.00)</w:t>
            </w:r>
          </w:p>
        </w:tc>
      </w:tr>
      <w:tr w:rsidR="00033E53" w:rsidRPr="00621652" w:rsidTr="006D5E8B">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jc w:val="both"/>
              <w:rPr>
                <w:sz w:val="26"/>
                <w:szCs w:val="26"/>
              </w:rPr>
            </w:pPr>
            <w:r w:rsidRPr="00621652">
              <w:rPr>
                <w:sz w:val="26"/>
                <w:szCs w:val="26"/>
              </w:rPr>
              <w:t>Суббота, воскресенье</w:t>
            </w:r>
          </w:p>
        </w:tc>
        <w:tc>
          <w:tcPr>
            <w:tcW w:w="6765"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sidRPr="00621652">
              <w:rPr>
                <w:sz w:val="26"/>
                <w:szCs w:val="26"/>
              </w:rPr>
              <w:t>выходные дни</w:t>
            </w:r>
          </w:p>
        </w:tc>
      </w:tr>
    </w:tbl>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Телефон/факс администрации поселения: 8(48431) </w:t>
      </w:r>
      <w:r>
        <w:rPr>
          <w:sz w:val="26"/>
          <w:szCs w:val="26"/>
        </w:rPr>
        <w:t>38</w:t>
      </w:r>
      <w:r w:rsidRPr="00621652">
        <w:rPr>
          <w:sz w:val="26"/>
          <w:szCs w:val="26"/>
        </w:rPr>
        <w:t>-</w:t>
      </w:r>
      <w:r>
        <w:rPr>
          <w:sz w:val="26"/>
          <w:szCs w:val="26"/>
        </w:rPr>
        <w:t>1</w:t>
      </w:r>
      <w:r w:rsidRPr="00621652">
        <w:rPr>
          <w:sz w:val="26"/>
          <w:szCs w:val="26"/>
        </w:rPr>
        <w:t>-</w:t>
      </w:r>
      <w:r>
        <w:rPr>
          <w:sz w:val="26"/>
          <w:szCs w:val="26"/>
        </w:rPr>
        <w:t>38</w:t>
      </w:r>
      <w:r w:rsidRPr="00621652">
        <w:rPr>
          <w:sz w:val="26"/>
          <w:szCs w:val="26"/>
        </w:rPr>
        <w:t>,</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Телефон/факс инспектора по учету и распределению жилой площади администрации поселения (муниципального жилищного инспектора): 8(48431) </w:t>
      </w:r>
      <w:r>
        <w:rPr>
          <w:sz w:val="26"/>
          <w:szCs w:val="26"/>
        </w:rPr>
        <w:t>38</w:t>
      </w:r>
      <w:r w:rsidRPr="00621652">
        <w:rPr>
          <w:sz w:val="26"/>
          <w:szCs w:val="26"/>
        </w:rPr>
        <w:t>-</w:t>
      </w:r>
      <w:r>
        <w:rPr>
          <w:sz w:val="26"/>
          <w:szCs w:val="26"/>
        </w:rPr>
        <w:t>1</w:t>
      </w:r>
      <w:r w:rsidRPr="00621652">
        <w:rPr>
          <w:sz w:val="26"/>
          <w:szCs w:val="26"/>
        </w:rPr>
        <w:t>-</w:t>
      </w:r>
      <w:r>
        <w:rPr>
          <w:sz w:val="26"/>
          <w:szCs w:val="26"/>
        </w:rPr>
        <w:t>38</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Адрес электронной почты администрации сельского поселения «Деревня </w:t>
      </w:r>
      <w:r>
        <w:rPr>
          <w:sz w:val="26"/>
          <w:szCs w:val="26"/>
        </w:rPr>
        <w:t>Березовка</w:t>
      </w:r>
      <w:r w:rsidRPr="00621652">
        <w:rPr>
          <w:sz w:val="26"/>
          <w:szCs w:val="26"/>
        </w:rPr>
        <w:t xml:space="preserve">»: </w:t>
      </w:r>
      <w:hyperlink r:id="rId7" w:history="1">
        <w:r w:rsidRPr="007E5B53">
          <w:rPr>
            <w:rStyle w:val="a3"/>
            <w:sz w:val="26"/>
            <w:szCs w:val="26"/>
            <w:lang w:val="en-US"/>
          </w:rPr>
          <w:t>berezovka</w:t>
        </w:r>
        <w:r w:rsidRPr="007E5B53">
          <w:rPr>
            <w:rStyle w:val="a3"/>
            <w:sz w:val="26"/>
            <w:szCs w:val="26"/>
          </w:rPr>
          <w:t>.</w:t>
        </w:r>
        <w:r w:rsidRPr="007E5B53">
          <w:rPr>
            <w:rStyle w:val="a3"/>
            <w:sz w:val="26"/>
            <w:szCs w:val="26"/>
            <w:lang w:val="en-US"/>
          </w:rPr>
          <w:t>berezovka</w:t>
        </w:r>
        <w:r w:rsidRPr="007E5B53">
          <w:rPr>
            <w:rStyle w:val="a3"/>
            <w:sz w:val="26"/>
            <w:szCs w:val="26"/>
          </w:rPr>
          <w:t>@</w:t>
        </w:r>
        <w:r w:rsidRPr="007E5B53">
          <w:rPr>
            <w:rStyle w:val="a3"/>
            <w:sz w:val="26"/>
            <w:szCs w:val="26"/>
            <w:lang w:val="en-US"/>
          </w:rPr>
          <w:t>mail</w:t>
        </w:r>
        <w:r w:rsidRPr="007E5B53">
          <w:rPr>
            <w:rStyle w:val="a3"/>
            <w:sz w:val="26"/>
            <w:szCs w:val="26"/>
          </w:rPr>
          <w:t>.</w:t>
        </w:r>
        <w:r w:rsidRPr="007E5B53">
          <w:rPr>
            <w:rStyle w:val="a3"/>
            <w:sz w:val="26"/>
            <w:szCs w:val="26"/>
            <w:lang w:val="en-US"/>
          </w:rPr>
          <w:t>ru</w:t>
        </w:r>
      </w:hyperlink>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Информирование о правилах осуществления муниципального жилищного контроля происходит в виде индивидуального и публичного информирования.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2.2. Основными требованиями к информированию  являются: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-достоверность предоставляемой информации;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-четкость в изложении информации;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-полнота информирования;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-наглядность  форм предоставления  информации (при письменном информировании);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-удобство и доступность  получения информирования;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оперативность предоставления  информации.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2.3.Информирование проводится в устной и письменной форме.</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Индивидуальное устное информирование о порядке осуществления муниципального жилищного контроля обеспечивается должностными лицами администрации поселения, осуществляющими муниципальный жилищный контроль (далее- муниципальные жилищные инспекторы),  при личном обращении заинтересованных лиц  или по телефону.</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При ответах на телефонные звонки и устные обращения муниципальные жилищные инспекторы информируют обратившихся по интересующим их вопросам.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Время разговора (информирования) по телефону не должно превышать 10 минут.</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Длительность устного информирования (консультирования) при личном обращении не должно превышать 15 минут.</w:t>
      </w:r>
    </w:p>
    <w:p w:rsidR="00033E53" w:rsidRPr="00621652" w:rsidRDefault="00033E53" w:rsidP="00033E53">
      <w:pPr>
        <w:spacing w:before="100" w:beforeAutospacing="1" w:after="100" w:afterAutospacing="1"/>
        <w:jc w:val="both"/>
        <w:rPr>
          <w:sz w:val="26"/>
          <w:szCs w:val="26"/>
        </w:rPr>
      </w:pPr>
      <w:r>
        <w:rPr>
          <w:sz w:val="26"/>
          <w:szCs w:val="26"/>
        </w:rPr>
        <w:lastRenderedPageBreak/>
        <w:tab/>
      </w:r>
      <w:r w:rsidRPr="00621652">
        <w:rPr>
          <w:sz w:val="26"/>
          <w:szCs w:val="26"/>
        </w:rPr>
        <w:t>Муниципальные жилищные инспекторы должны принять все необходимые меры для полного и оперативного ответа на поставленные вопросы.</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Индивидуальное письменное информирование о порядке, процедуре, ходе осуществления муниципального жилищного контроля при обращении в администрацию поселения осуществляется путем направления письменных ответов почтовым отправлением.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Публичное информирование о порядке и процедуре осуществления муниципального жилищного контроля осуществляется посредством привлечения средств массовой информации, а также путем размещения информации на информационных стендах, расположенных в помещении администрации поселения и на территории сельского поселения «Деревня </w:t>
      </w:r>
      <w:r>
        <w:rPr>
          <w:sz w:val="26"/>
          <w:szCs w:val="26"/>
        </w:rPr>
        <w:t>«Березовка</w:t>
      </w:r>
      <w:r w:rsidRPr="00621652">
        <w:rPr>
          <w:sz w:val="26"/>
          <w:szCs w:val="26"/>
        </w:rPr>
        <w:t>»,  а также устно при выездных встречах с населением.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2.4. Сведения о местонахождении, контактных телефонах, администрации поселения размещаются: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на бланках администрации поселения;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на информационных стендах;</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 справочно-информационных службах и изданиях.</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2.5. Сведения о режиме работы администрации  поселения сообщаются по телефону, а также размещаются: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на информационных стендах;</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 памятках заявителям.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2.6. На информационных стендах размещается следующая информация: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извлечения из законодательных и иных нормативных правовых актов, содержащих нормы, регулирующие деятельность по осуществлению муниципального жилищного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образцы документов, необходимых для осуществления муниципального жилищного контроля, и требования к ним (при необходимости);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график приема  должностными лицами администрации поселения заявителей;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иная информация по осуществлению муниципального  жилищного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2.7. Консультации и информирование по порядку или о ходе осуществления муниципального жилищного контроля можно получить в администрации  сельского поселения «Деревня </w:t>
      </w:r>
      <w:r>
        <w:rPr>
          <w:sz w:val="26"/>
          <w:szCs w:val="26"/>
        </w:rPr>
        <w:t>Березовка</w:t>
      </w:r>
      <w:r w:rsidRPr="00621652">
        <w:rPr>
          <w:sz w:val="26"/>
          <w:szCs w:val="26"/>
        </w:rPr>
        <w:t xml:space="preserve">» по адресу: Калужская  </w:t>
      </w:r>
      <w:r w:rsidRPr="00621652">
        <w:rPr>
          <w:sz w:val="26"/>
          <w:szCs w:val="26"/>
        </w:rPr>
        <w:lastRenderedPageBreak/>
        <w:t xml:space="preserve">область, Малоярославецкий  район, д. </w:t>
      </w:r>
      <w:r>
        <w:rPr>
          <w:sz w:val="26"/>
          <w:szCs w:val="26"/>
        </w:rPr>
        <w:t>Березовка</w:t>
      </w:r>
      <w:r w:rsidRPr="00621652">
        <w:rPr>
          <w:sz w:val="26"/>
          <w:szCs w:val="26"/>
        </w:rPr>
        <w:t xml:space="preserve">, ул. </w:t>
      </w:r>
      <w:r>
        <w:rPr>
          <w:sz w:val="26"/>
          <w:szCs w:val="26"/>
        </w:rPr>
        <w:t>Пацаева,</w:t>
      </w:r>
      <w:r w:rsidRPr="00621652">
        <w:rPr>
          <w:sz w:val="26"/>
          <w:szCs w:val="26"/>
        </w:rPr>
        <w:t xml:space="preserve">  д.1</w:t>
      </w:r>
      <w:r>
        <w:rPr>
          <w:sz w:val="26"/>
          <w:szCs w:val="26"/>
        </w:rPr>
        <w:t>2</w:t>
      </w:r>
      <w:r w:rsidRPr="00621652">
        <w:rPr>
          <w:sz w:val="26"/>
          <w:szCs w:val="26"/>
        </w:rPr>
        <w:t xml:space="preserve">, и (или) по телефону 8(48431) </w:t>
      </w:r>
      <w:r>
        <w:rPr>
          <w:sz w:val="26"/>
          <w:szCs w:val="26"/>
        </w:rPr>
        <w:t>38</w:t>
      </w:r>
      <w:r w:rsidRPr="00621652">
        <w:rPr>
          <w:sz w:val="26"/>
          <w:szCs w:val="26"/>
        </w:rPr>
        <w:t>-</w:t>
      </w:r>
      <w:r>
        <w:rPr>
          <w:sz w:val="26"/>
          <w:szCs w:val="26"/>
        </w:rPr>
        <w:t>1</w:t>
      </w:r>
      <w:r w:rsidRPr="00621652">
        <w:rPr>
          <w:sz w:val="26"/>
          <w:szCs w:val="26"/>
        </w:rPr>
        <w:t>-</w:t>
      </w:r>
      <w:r>
        <w:rPr>
          <w:sz w:val="26"/>
          <w:szCs w:val="26"/>
        </w:rPr>
        <w:t>38</w:t>
      </w:r>
      <w:r w:rsidRPr="00621652">
        <w:rPr>
          <w:sz w:val="26"/>
          <w:szCs w:val="26"/>
        </w:rPr>
        <w:t>.</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Инспектор по учету и распределению  жилой площади администрации поселения (муниципальный жилищный инспектор) осуществляет прием заинтересованных лиц по средам с 9 часов 30 минут  до 1</w:t>
      </w:r>
      <w:r>
        <w:rPr>
          <w:sz w:val="26"/>
          <w:szCs w:val="26"/>
        </w:rPr>
        <w:t>3</w:t>
      </w:r>
      <w:r w:rsidRPr="00621652">
        <w:rPr>
          <w:sz w:val="26"/>
          <w:szCs w:val="26"/>
        </w:rPr>
        <w:t xml:space="preserve"> часов 00 минут и с 14.00 часов 30 минут  до 16 часов 00 минут.</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Перерыв на обед с 13 часов 00 минут до 14 часов 00 минут.</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Выходные дни</w:t>
      </w:r>
      <w:r>
        <w:rPr>
          <w:sz w:val="26"/>
          <w:szCs w:val="26"/>
        </w:rPr>
        <w:t xml:space="preserve"> </w:t>
      </w:r>
      <w:r w:rsidRPr="00621652">
        <w:rPr>
          <w:sz w:val="26"/>
          <w:szCs w:val="26"/>
        </w:rPr>
        <w:t>- суббота, воскресенье.</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2.8. Информирование и консультирование   о порядке, процедурах,  ходе осуществления муниципального жилищного контроля осуществляется  безвозмездно.</w:t>
      </w:r>
    </w:p>
    <w:p w:rsidR="00033E53" w:rsidRPr="00621652" w:rsidRDefault="00033E53" w:rsidP="00033E53">
      <w:pPr>
        <w:spacing w:before="100" w:beforeAutospacing="1" w:after="100" w:afterAutospacing="1"/>
        <w:jc w:val="both"/>
        <w:rPr>
          <w:sz w:val="26"/>
          <w:szCs w:val="26"/>
        </w:rPr>
      </w:pPr>
      <w:r w:rsidRPr="00621652">
        <w:rPr>
          <w:b/>
          <w:bCs/>
          <w:sz w:val="26"/>
          <w:szCs w:val="26"/>
        </w:rPr>
        <w:t>       2.9. Срок осуществления муниципального жилищного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2.9.1. Срок проведения каждой из проверок, предусмотренных статьями 11 и 12 Федерального закона от 26 декабря 2008г. № 294-ФЗ «О защите прав юридических лиц и индивидуальных предпринимателей  при проведении  государственного контроля (надзора) и муниципального контроля» (далее- Федеральный закон от 26.12.2008г. № 294-ФЗ), не может превышать двадцать рабочих дней.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621652">
        <w:rPr>
          <w:sz w:val="26"/>
          <w:szCs w:val="26"/>
        </w:rPr>
        <w:t>микропредприятия</w:t>
      </w:r>
      <w:proofErr w:type="spellEnd"/>
      <w:r w:rsidRPr="00621652">
        <w:rPr>
          <w:sz w:val="26"/>
          <w:szCs w:val="26"/>
        </w:rPr>
        <w:t xml:space="preserve"> в год.</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 случаях и в порядке, предусмотренных статьей 13 Федерального закона 26.12.2008</w:t>
      </w:r>
      <w:r>
        <w:rPr>
          <w:sz w:val="26"/>
          <w:szCs w:val="26"/>
        </w:rPr>
        <w:t xml:space="preserve"> </w:t>
      </w:r>
      <w:r w:rsidRPr="00621652">
        <w:rPr>
          <w:sz w:val="26"/>
          <w:szCs w:val="26"/>
        </w:rPr>
        <w:t>г. № 294-ФЗ, сроки проведения проверки продлеваются руководителем органа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2.9.2. Срок проведения проверки в отношении граждан  не может превышать 15 рабочих дней.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проверку, срок проведения выездной проверки может быть продлен руководителем такого органа, но не более чем на 15 рабочих дней.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2.10. Порядок взаимодействия  органа муниципального контроля  с государственными органами, органами  местного самоуправления, должностными лицами, организациями и гражданами при осуществлении муниципального жилищного контроля.</w:t>
      </w:r>
    </w:p>
    <w:p w:rsidR="00033E53" w:rsidRPr="00621652" w:rsidRDefault="00033E53" w:rsidP="00033E53">
      <w:pPr>
        <w:spacing w:before="100" w:beforeAutospacing="1" w:after="100" w:afterAutospacing="1"/>
        <w:jc w:val="both"/>
        <w:rPr>
          <w:sz w:val="26"/>
          <w:szCs w:val="26"/>
        </w:rPr>
      </w:pPr>
      <w:r>
        <w:rPr>
          <w:sz w:val="26"/>
          <w:szCs w:val="26"/>
        </w:rPr>
        <w:lastRenderedPageBreak/>
        <w:tab/>
      </w:r>
      <w:r w:rsidRPr="00621652">
        <w:rPr>
          <w:sz w:val="26"/>
          <w:szCs w:val="26"/>
        </w:rPr>
        <w:t>При осуществлении муниципального жилищного контроля  администрация  поселения взаимодействует:</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 органами прокуратуры - по вопросам подготовки  ежегодных планов проведения  плановых проверок юридических лиц, индивидуальных предпринимателей, согласования  внеплановых  выездных проверок юридических лиц, индивидуальных предпринимателей по основаниям, предусмотренным Федеральным законом от  26.12. 2008г.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 уполномоченным  органом  исполнительной государственной власти Калужской  области, осуществляющим региональный государственный жилищный надзор при организации и осуществлении  муниципального жилищного контроля  на</w:t>
      </w:r>
      <w:r>
        <w:rPr>
          <w:sz w:val="26"/>
          <w:szCs w:val="26"/>
        </w:rPr>
        <w:t xml:space="preserve"> территории сельского поселения</w:t>
      </w:r>
      <w:r w:rsidRPr="00621652">
        <w:rPr>
          <w:sz w:val="26"/>
          <w:szCs w:val="26"/>
        </w:rPr>
        <w:t xml:space="preserve"> «Деревня </w:t>
      </w:r>
      <w:r>
        <w:rPr>
          <w:sz w:val="26"/>
          <w:szCs w:val="26"/>
        </w:rPr>
        <w:t>Березовка</w:t>
      </w:r>
      <w:r w:rsidRPr="00621652">
        <w:rPr>
          <w:sz w:val="26"/>
          <w:szCs w:val="26"/>
        </w:rPr>
        <w:t xml:space="preserve">» </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с экспертами, экспертными организациями - при проведении </w:t>
      </w:r>
      <w:hyperlink r:id="rId8" w:anchor="sub_205" w:history="1">
        <w:r w:rsidRPr="00621652">
          <w:rPr>
            <w:sz w:val="26"/>
            <w:szCs w:val="26"/>
          </w:rPr>
          <w:t>мероприятий по контролю</w:t>
        </w:r>
      </w:hyperlink>
      <w:r w:rsidRPr="00621652">
        <w:rPr>
          <w:sz w:val="26"/>
          <w:szCs w:val="26"/>
        </w:rPr>
        <w:t xml:space="preserve"> для оценки соответствия осуществляемых гражданами,  юридическими лицами, индивидуальными предпринимателями деятельности или действий (бездействия), выполняемых работ, предоставляемых услуг обязательным требованиям  и анализа соблюдения указанных требований, по проведению мониторинга эффективности муниципального  жилищного контроля, учета результатов проводимых проверок и необходимой отчетности о них;</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 саморегулируемыми организациями - по вопросам защиты   прав их членов  при осуществлении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  Министерством экономического развития Российской Федерации - по вопросам представления ежегодного доклада об осуществлении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Взаимодействие с указанными органами и организациями осуществляется в соответствии с действующим  федеральным законодательством и законодательством Калужской  области.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2.11. Муниципальный жилищный контроль осуществляется без взимания платы.</w:t>
      </w:r>
    </w:p>
    <w:p w:rsidR="00033E53" w:rsidRDefault="00033E53" w:rsidP="00033E53">
      <w:pPr>
        <w:spacing w:before="100" w:beforeAutospacing="1" w:after="100" w:afterAutospacing="1"/>
        <w:jc w:val="both"/>
        <w:rPr>
          <w:sz w:val="26"/>
          <w:szCs w:val="26"/>
        </w:rPr>
      </w:pPr>
      <w:r>
        <w:rPr>
          <w:sz w:val="26"/>
          <w:szCs w:val="26"/>
        </w:rPr>
        <w:tab/>
      </w:r>
      <w:r w:rsidRPr="00621652">
        <w:rPr>
          <w:sz w:val="26"/>
          <w:szCs w:val="26"/>
        </w:rPr>
        <w:t>В случае если  в осуществлении муниципального жилищного контроля участвуют иные организации, не являющиеся  органами муниципального контроля,  плата за услуги организации, участвующей в осуществлении муниципального жилищного контроля, не взимается с лица, в отношении  которого провод</w:t>
      </w:r>
      <w:r>
        <w:rPr>
          <w:sz w:val="26"/>
          <w:szCs w:val="26"/>
        </w:rPr>
        <w:t>ятся  мероприятия по  контролю.</w:t>
      </w:r>
    </w:p>
    <w:p w:rsidR="00033E53" w:rsidRDefault="00033E53" w:rsidP="00033E53">
      <w:pPr>
        <w:spacing w:before="100" w:beforeAutospacing="1" w:after="100" w:afterAutospacing="1"/>
        <w:jc w:val="both"/>
        <w:rPr>
          <w:sz w:val="26"/>
          <w:szCs w:val="26"/>
        </w:rPr>
      </w:pPr>
    </w:p>
    <w:p w:rsidR="00033E53" w:rsidRPr="00621652" w:rsidRDefault="00033E53" w:rsidP="00033E53">
      <w:pPr>
        <w:spacing w:before="100" w:beforeAutospacing="1" w:after="100" w:afterAutospacing="1"/>
        <w:jc w:val="both"/>
        <w:rPr>
          <w:sz w:val="26"/>
          <w:szCs w:val="26"/>
        </w:rPr>
      </w:pPr>
    </w:p>
    <w:p w:rsidR="00033E53" w:rsidRPr="00621652" w:rsidRDefault="00033E53" w:rsidP="00033E53">
      <w:pPr>
        <w:numPr>
          <w:ilvl w:val="0"/>
          <w:numId w:val="1"/>
        </w:numPr>
        <w:spacing w:before="100" w:beforeAutospacing="1" w:after="100" w:afterAutospacing="1"/>
        <w:jc w:val="both"/>
        <w:rPr>
          <w:sz w:val="26"/>
          <w:szCs w:val="26"/>
        </w:rPr>
      </w:pPr>
      <w:r w:rsidRPr="00621652">
        <w:rPr>
          <w:b/>
          <w:bCs/>
          <w:sz w:val="26"/>
          <w:szCs w:val="26"/>
        </w:rPr>
        <w:lastRenderedPageBreak/>
        <w:t>3.     Административные процедуры (действия), включающие в себя  состав, последовательность и сроки их выполнения, требования к порядку их выполнения, в том числе  в электронной форме</w:t>
      </w:r>
    </w:p>
    <w:p w:rsidR="00033E53" w:rsidRPr="00621652" w:rsidRDefault="00033E53" w:rsidP="00033E53">
      <w:pPr>
        <w:spacing w:before="100" w:beforeAutospacing="1" w:after="100" w:afterAutospacing="1"/>
        <w:jc w:val="both"/>
        <w:rPr>
          <w:sz w:val="26"/>
          <w:szCs w:val="26"/>
        </w:rPr>
      </w:pPr>
      <w:r w:rsidRPr="00621652">
        <w:rPr>
          <w:b/>
          <w:bCs/>
          <w:sz w:val="26"/>
          <w:szCs w:val="26"/>
        </w:rPr>
        <w:t> </w:t>
      </w:r>
    </w:p>
    <w:p w:rsidR="00033E53" w:rsidRPr="00621652" w:rsidRDefault="00033E53" w:rsidP="00033E53">
      <w:pPr>
        <w:spacing w:before="100" w:beforeAutospacing="1" w:after="100" w:afterAutospacing="1"/>
        <w:jc w:val="both"/>
        <w:rPr>
          <w:sz w:val="26"/>
          <w:szCs w:val="26"/>
        </w:rPr>
      </w:pPr>
      <w:r w:rsidRPr="00621652">
        <w:rPr>
          <w:b/>
          <w:bCs/>
          <w:sz w:val="26"/>
          <w:szCs w:val="26"/>
        </w:rPr>
        <w:t>         </w:t>
      </w:r>
      <w:r w:rsidRPr="00621652">
        <w:rPr>
          <w:sz w:val="26"/>
          <w:szCs w:val="26"/>
        </w:rPr>
        <w:t>3.1. Осуществление муниципального  жилищного контроля включает в себя следующие административные процедуры:</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планирование проверок соблюдения юридическими лицами и индивидуальными предпринимателями обязательных требований;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принятие распоряжения администрации поселения о проведении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согласование внеплановой выездной проверки с органами прокуратуры, в случае, если проверка подлежит согласованию с органами прокуратуры</w:t>
      </w:r>
      <w:r w:rsidRPr="00621652">
        <w:rPr>
          <w:b/>
          <w:bCs/>
          <w:sz w:val="26"/>
          <w:szCs w:val="26"/>
        </w:rPr>
        <w:t xml:space="preserve"> с </w:t>
      </w:r>
      <w:r w:rsidRPr="00621652">
        <w:rPr>
          <w:sz w:val="26"/>
          <w:szCs w:val="26"/>
        </w:rPr>
        <w:t>Федеральным законом от 26.12.2008г. № 294-ФЗ;</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проведение проверки в отношении гражданина, юридического лица или индивидуального предпринимателя;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оформление  результатов проверки  и вручение (направление) акта проверки лицу, в отношении которого проводилась проверка;</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выдача предписаний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Последовательность административных процедур  при осуществлении муниципального контроля  отражена в блок- схеме (</w:t>
      </w:r>
      <w:hyperlink r:id="rId9" w:anchor="sub_1001" w:history="1">
        <w:r w:rsidRPr="00621652">
          <w:rPr>
            <w:sz w:val="26"/>
            <w:szCs w:val="26"/>
            <w:u w:val="single"/>
          </w:rPr>
          <w:t>приложение 1</w:t>
        </w:r>
      </w:hyperlink>
      <w:r w:rsidRPr="00621652">
        <w:rPr>
          <w:sz w:val="26"/>
          <w:szCs w:val="26"/>
        </w:rPr>
        <w:t xml:space="preserve"> к настоящему  Административному регламенту</w:t>
      </w:r>
      <w:r>
        <w:rPr>
          <w:sz w:val="26"/>
          <w:szCs w:val="26"/>
        </w:rPr>
        <w:t>).</w:t>
      </w:r>
    </w:p>
    <w:p w:rsidR="00033E53" w:rsidRPr="00621652" w:rsidRDefault="00033E53" w:rsidP="00033E53">
      <w:pPr>
        <w:spacing w:before="100" w:beforeAutospacing="1" w:after="100" w:afterAutospacing="1"/>
        <w:jc w:val="both"/>
        <w:rPr>
          <w:sz w:val="26"/>
          <w:szCs w:val="26"/>
        </w:rPr>
      </w:pPr>
      <w:r>
        <w:rPr>
          <w:b/>
          <w:bCs/>
          <w:sz w:val="26"/>
          <w:szCs w:val="26"/>
        </w:rPr>
        <w:tab/>
      </w:r>
      <w:r w:rsidRPr="00621652">
        <w:rPr>
          <w:b/>
          <w:bCs/>
          <w:sz w:val="26"/>
          <w:szCs w:val="26"/>
        </w:rPr>
        <w:t>3.2. Планирование проверок соблюдения юридическими лицами и индивидуальными предпринимателями обязательных требований.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3.2.1. Плановые проверки в отношении  юридических лиц и индивидуальных предпринимателей проводятся на основании разрабатываемых  ежегодных планов, которые утверждаются главой сельского поселения «Деревня </w:t>
      </w:r>
      <w:r>
        <w:rPr>
          <w:sz w:val="26"/>
          <w:szCs w:val="26"/>
        </w:rPr>
        <w:t>Березовка»</w:t>
      </w:r>
      <w:r w:rsidRPr="00621652">
        <w:rPr>
          <w:sz w:val="26"/>
          <w:szCs w:val="26"/>
        </w:rPr>
        <w:t>.</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3.2.2. Административная процедура планирования проверок соблюдения юридическими лицами и индивидуальными предпринимателями обязательных требований включает в себя следующие мероприятия: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3.2.2.1. В срок до 15 августа года, предшествующего году проведения плановых проверок, муниципальный жилищный инспектор, готовит проект </w:t>
      </w:r>
      <w:r w:rsidRPr="00621652">
        <w:rPr>
          <w:sz w:val="26"/>
          <w:szCs w:val="26"/>
        </w:rPr>
        <w:lastRenderedPageBreak/>
        <w:t>ежегодного плана проведения проверок юридических лиц и индивидуальных предпринимателей.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3.2.2.2. Проект ежегодного плана проверок юридических лиц и индивидуальных предпринимателей (далее — план проверок) в срок до 1 сентября года, предшествующего году проведения проверок, направляется администрацией поселения  в органы прокуратуры.</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3.2.2.3. Администрация поселения рассматривает предложения органов прокуратуры, внесенные в соответствии с пунктом 6.1. статьи 9 Федерального  закона от 26.12.2008г. № 294-ФЗ, и по итогам  их рассмотрения  направляет в органы прокуратуры  в срок до 1 ноября года, предшествующего году проведения плановых проверок, утвержденный главой поселения ежегодный план проведения  плановых проверок.</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3.2.2.4. Утвержденный главой сельского поселения «Деревня </w:t>
      </w:r>
      <w:r>
        <w:rPr>
          <w:sz w:val="26"/>
          <w:szCs w:val="26"/>
        </w:rPr>
        <w:t>Березовка</w:t>
      </w:r>
      <w:r w:rsidRPr="00621652">
        <w:rPr>
          <w:sz w:val="26"/>
          <w:szCs w:val="26"/>
        </w:rPr>
        <w:t xml:space="preserve">» ежегодный план проведения плановых проверок доводится до сведения заинтересованных лиц посредством его размещения на официальном </w:t>
      </w:r>
      <w:hyperlink r:id="rId10" w:history="1">
        <w:r w:rsidRPr="00621652">
          <w:rPr>
            <w:sz w:val="26"/>
            <w:szCs w:val="26"/>
          </w:rPr>
          <w:t>сайте</w:t>
        </w:r>
      </w:hyperlink>
      <w:r w:rsidRPr="00621652">
        <w:rPr>
          <w:sz w:val="26"/>
          <w:szCs w:val="26"/>
        </w:rPr>
        <w:t xml:space="preserve"> администрации сельского поселения «Деревня </w:t>
      </w:r>
      <w:r>
        <w:rPr>
          <w:sz w:val="26"/>
          <w:szCs w:val="26"/>
        </w:rPr>
        <w:t>Березовка</w:t>
      </w:r>
      <w:r w:rsidRPr="00621652">
        <w:rPr>
          <w:sz w:val="26"/>
          <w:szCs w:val="26"/>
        </w:rPr>
        <w:t>»  в информационно-телекоммуникационной сети «Интернет» до 31 декабря текущего календарного года.</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3.2.3.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 цель и основание проведения каждой плановой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 дата начала и сроки проведения каждой плановой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3.2.4. Основанием для включения  проверки в план плановых проверок является истечение трех лет со дня государственной регистрации юридического лица, индивидуального предпринимателя либо со дня окончания проведения последней плановой проверки юридического лица, индивидуального предпринимателя.</w:t>
      </w:r>
    </w:p>
    <w:p w:rsidR="00033E53" w:rsidRPr="00621652" w:rsidRDefault="00033E53" w:rsidP="00033E53">
      <w:pPr>
        <w:spacing w:before="100" w:beforeAutospacing="1" w:after="100" w:afterAutospacing="1"/>
        <w:jc w:val="both"/>
        <w:rPr>
          <w:sz w:val="26"/>
          <w:szCs w:val="26"/>
        </w:rPr>
      </w:pPr>
      <w:r>
        <w:rPr>
          <w:sz w:val="26"/>
          <w:szCs w:val="26"/>
        </w:rPr>
        <w:lastRenderedPageBreak/>
        <w:tab/>
      </w:r>
      <w:r w:rsidRPr="00621652">
        <w:rPr>
          <w:sz w:val="26"/>
          <w:szCs w:val="26"/>
        </w:rPr>
        <w:t xml:space="preserve">3.2.5. Результатом исполнения административной процедуры планирования проверок соблюдения юридическими лицами и индивидуальными предпринимателями обязательных требований является утвержденный главой сельского поселения «Деревня </w:t>
      </w:r>
      <w:r>
        <w:rPr>
          <w:sz w:val="26"/>
          <w:szCs w:val="26"/>
        </w:rPr>
        <w:t>Березовка</w:t>
      </w:r>
      <w:r w:rsidRPr="00621652">
        <w:rPr>
          <w:sz w:val="26"/>
          <w:szCs w:val="26"/>
        </w:rPr>
        <w:t>» ежегодный план проведения проверок юридических лиц и индивидуальных предпринимателей.</w:t>
      </w:r>
    </w:p>
    <w:p w:rsidR="00033E53" w:rsidRPr="00621652" w:rsidRDefault="00033E53" w:rsidP="00033E53">
      <w:pPr>
        <w:spacing w:before="100" w:beforeAutospacing="1" w:after="100" w:afterAutospacing="1"/>
        <w:jc w:val="both"/>
        <w:rPr>
          <w:sz w:val="26"/>
          <w:szCs w:val="26"/>
        </w:rPr>
      </w:pPr>
      <w:r>
        <w:rPr>
          <w:b/>
          <w:bCs/>
          <w:sz w:val="26"/>
          <w:szCs w:val="26"/>
        </w:rPr>
        <w:tab/>
      </w:r>
      <w:r w:rsidRPr="00621652">
        <w:rPr>
          <w:b/>
          <w:bCs/>
          <w:sz w:val="26"/>
          <w:szCs w:val="26"/>
        </w:rPr>
        <w:t xml:space="preserve">3.3. Принятие распоряжения  администрации поселения  о проведении проверки. </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3.3.1. Основанием для начала административной процедуры принятия распоряжения  администрации поселения  о проведении проверки являются: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включение в ежегодный план проверок юридических лиц и индивидуальных предпринимателей проведение проверки в отношении конкретного юридического лица, индивидуального предпринимателя;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наличие оснований для проведения внеплановой проверки, указанных в </w:t>
      </w:r>
      <w:hyperlink r:id="rId11" w:anchor="sub_1331" w:history="1">
        <w:r w:rsidRPr="00621652">
          <w:rPr>
            <w:sz w:val="26"/>
            <w:szCs w:val="26"/>
          </w:rPr>
          <w:t>пункте 3.3.2.</w:t>
        </w:r>
      </w:hyperlink>
      <w:r w:rsidRPr="00621652">
        <w:rPr>
          <w:sz w:val="26"/>
          <w:szCs w:val="26"/>
        </w:rPr>
        <w:t xml:space="preserve"> настоящего Административного регламента.</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3.3.2. Внеплановые проверки юридических лиц, индивидуальных предпринимателей проводятся по основаниям, указанным в </w:t>
      </w:r>
      <w:hyperlink r:id="rId12" w:history="1">
        <w:r w:rsidRPr="003838DD">
          <w:rPr>
            <w:sz w:val="26"/>
            <w:szCs w:val="26"/>
          </w:rPr>
          <w:t>части 2 статьи 10</w:t>
        </w:r>
      </w:hyperlink>
      <w:r w:rsidRPr="00621652">
        <w:rPr>
          <w:sz w:val="26"/>
          <w:szCs w:val="26"/>
        </w:rPr>
        <w:t xml:space="preserve"> Федерального закона и части 4.2 статьи 20 Жилищного кодекса Российской Федерации, в порядке, установленном Федеральным законом, с учетом особенностей, предусмотренных Жилищным кодексом Российской Федерации.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Внеплановые проверки в отношении граждан проводятся по следующим основаниям: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1) поступление в орган муниципального жилищного контроля обращений и заявлений граждан, индивидуальных предпринимателей, организаций, информации от органов государственной власти, органов местного самоуправления муниципальных образований области, из средств массовой информации о нарушениях прав собственников и нанимателей, жилых и нежилых помещений;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2) истечение срока исполнения нанимателем ранее выданного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3.3.3. Проверка проводится на основании распоряжения  администрации поселения о проведении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3.3.4. В распоряжении  о проведении проверки в отношении  юридических лиц  и индивидуальных предпринимателей  указываются: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наименование органа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 фамилии, имена, отчества, должности  должностного лица или должностных лиц, уполномоченных на проведение проверки, а </w:t>
      </w:r>
      <w:r w:rsidRPr="00621652">
        <w:rPr>
          <w:sz w:val="26"/>
          <w:szCs w:val="26"/>
        </w:rPr>
        <w:lastRenderedPageBreak/>
        <w:t>также  привлекаемых к проведению  проверки экспертов, представителей экспертных организаций;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цели, задачи, предмет проверки и срок ее проведения;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сроки проведения проверки и перечень мероприятий по контролю, необходимых для достижения целей и задач  проведения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перечень  административных регламентов  по осуществлению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перечень документов, предоставление  которых юридическим лицом, индивидуальным предпринимателем,  необходимо для достижения  целей и задач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даты  начала и окончания   проведения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3.3.5.    При проведении муниципального жилищного контроля в отношении граждан  в распоряжении администрации поселения  указываются: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наименование органа муниципального жилищного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фамилия, имя, отчество нанимателя, местонахождение (адрес) жилого помещения муниципального жилищного фонда, представленного по договору найма;</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предмет проверки и срок ее проведения;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правовые основания проведения проверки, в том числе подлежащие проверке обязательные требования;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-реквизиты административного регламента осуществления муниципального жилищного контроля;</w:t>
      </w:r>
    </w:p>
    <w:p w:rsidR="00033E53" w:rsidRPr="00621652" w:rsidRDefault="00033E53" w:rsidP="00033E53">
      <w:pPr>
        <w:spacing w:before="100" w:beforeAutospacing="1" w:after="100" w:afterAutospacing="1"/>
        <w:jc w:val="both"/>
        <w:rPr>
          <w:sz w:val="26"/>
          <w:szCs w:val="26"/>
        </w:rPr>
      </w:pPr>
      <w:r>
        <w:rPr>
          <w:sz w:val="26"/>
          <w:szCs w:val="26"/>
        </w:rPr>
        <w:lastRenderedPageBreak/>
        <w:tab/>
      </w:r>
      <w:r w:rsidRPr="00621652">
        <w:rPr>
          <w:sz w:val="26"/>
          <w:szCs w:val="26"/>
        </w:rPr>
        <w:t>- даты начала и окончания проведения проверки.</w:t>
      </w:r>
    </w:p>
    <w:p w:rsidR="00033E53" w:rsidRPr="00621652" w:rsidRDefault="00033E53" w:rsidP="00033E53">
      <w:pPr>
        <w:spacing w:before="100" w:beforeAutospacing="1" w:after="100" w:afterAutospacing="1"/>
        <w:jc w:val="both"/>
        <w:rPr>
          <w:sz w:val="26"/>
          <w:szCs w:val="26"/>
        </w:rPr>
      </w:pPr>
      <w:r w:rsidRPr="00621652">
        <w:rPr>
          <w:b/>
          <w:bCs/>
          <w:sz w:val="26"/>
          <w:szCs w:val="26"/>
        </w:rPr>
        <w:t xml:space="preserve">       3.4. Принятие распоряжения администрации поселения о проведении плановой проверки в отношении юридических лиц  и индивидуальных предпринимателей. </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3.4.1 Муниципальный жилищный инспектор,  за пятнадцать дней  до даты проведения плановой проверки,  установленной ежегодным планом проведения  плановых проверок, готовит проект распоряжения администрации поселения  о  проведении плановой проверки и направляет его главе поселения для согласования и подписания.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3.4.2. Глава поселения в течение двух рабочих дней согласовывает, подписывает распоряжение о проведении проверки и передает муниципальному жилищному инспектору.</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3.4.3. В случае если проект распоряжения о проведении проверки не соответствует  требованиям законодательства, глава поселения в течение одного рабочего дня возвращает проект распоряжения муниципальному жилищному инспектору,  для приведения его в соответствие с требованиями законодательства с указанием причины возврата. Муниципальный жилищный инспектор,  в течение двух рабочих дней со дня поступления проекта распоряжения от главы поселения приводит проект распоряжения о проведении проверки в соответствие с требованиями законодательства и направляет его главе поселения для повторного согласования и подписания.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3.4.4. Срок принятия распоряжения  о проведении плановой проверки - не позднее,  чем за 7 дней до даты проверки, установленной ежегодным планом проведения плановых проверок в отношении юридических лиц и индивидуальных предпринимателей.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3.4.5. Результатом исполнения административной процедуры принятия  распоряжения о проведении  плановой проверки является подписанное главой поселения распоряжение о проведении  плановой проверки в отношении конкретного юридического лица или индивидуального предпринимателя.</w:t>
      </w:r>
    </w:p>
    <w:p w:rsidR="00033E53" w:rsidRPr="00621652" w:rsidRDefault="00033E53" w:rsidP="00033E53">
      <w:pPr>
        <w:spacing w:before="100" w:beforeAutospacing="1" w:after="100" w:afterAutospacing="1"/>
        <w:jc w:val="both"/>
        <w:rPr>
          <w:sz w:val="26"/>
          <w:szCs w:val="26"/>
        </w:rPr>
      </w:pPr>
      <w:r w:rsidRPr="00621652">
        <w:rPr>
          <w:b/>
          <w:bCs/>
          <w:sz w:val="26"/>
          <w:szCs w:val="26"/>
        </w:rPr>
        <w:t>     </w:t>
      </w:r>
      <w:r>
        <w:rPr>
          <w:b/>
          <w:bCs/>
          <w:sz w:val="26"/>
          <w:szCs w:val="26"/>
        </w:rPr>
        <w:tab/>
      </w:r>
      <w:r w:rsidRPr="00621652">
        <w:rPr>
          <w:b/>
          <w:bCs/>
          <w:sz w:val="26"/>
          <w:szCs w:val="26"/>
        </w:rPr>
        <w:t>3.5. Принятие распоряжения администрации поселения о проведении внеплановой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3.5.1. Поступившие в администрацию поселения заявления и  обращения о фактах, являющихся основанием для проведения внеплановых проверок в отношении юридических лиц, индивидуальных предпринимателей и граждан регистрируются в течение  одного рабочего дня со дня поступления и в день регистрации передаются главе поселения.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3.5.2. Глава поселения в течение  одного рабочего дня со дня  поступления к нему заявлений и обращений рассматривает заявления, обращения и передает их муниципальному жилищному инспектору, с резолюцией о проведении проверки.</w:t>
      </w:r>
    </w:p>
    <w:p w:rsidR="00033E53" w:rsidRPr="00621652" w:rsidRDefault="00033E53" w:rsidP="00033E53">
      <w:pPr>
        <w:spacing w:before="100" w:beforeAutospacing="1" w:after="100" w:afterAutospacing="1"/>
        <w:jc w:val="both"/>
        <w:rPr>
          <w:sz w:val="26"/>
          <w:szCs w:val="26"/>
        </w:rPr>
      </w:pPr>
      <w:r>
        <w:rPr>
          <w:sz w:val="26"/>
          <w:szCs w:val="26"/>
        </w:rPr>
        <w:lastRenderedPageBreak/>
        <w:tab/>
      </w:r>
      <w:r w:rsidRPr="00621652">
        <w:rPr>
          <w:sz w:val="26"/>
          <w:szCs w:val="26"/>
        </w:rPr>
        <w:t>3.5.3. Муниципальный жилищный инспектор,  в течение  одного рабочего дня со дня поступления к нему  заявления, обращения с резолюцией главы поселения подготавливает проект распоряжения о проведении проверки и передает его на подпись главе поселения.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3.5.4. Глава поселения в течение одного рабочего дня  со дня поступления проекта распоряжения рассматривает и подписывает его.</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 случае если проект распоряжения о проведении проверки не соответствует  требованиям законодательства, глава поселения в течение одного рабочего дня возвращает проект распоряжения муниципальному жилищному инспектору, для приведения его в соответствие с требованиями законодательства с указанием причины возврата. Муниципальный жилищный инспектор,  в течение одного рабочего дня со дня поступления проекта распоряжения от главы поселения приводит проект распоряжения о проведении проверки в соответствие с требованиями законодательства и направляет его главе поселения для повторного согласования и подписания.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3.5.5. Максимальный срок  принятия  распоряжения о проведении внеплановой проверки — 5 рабочих дней со дня регистрации в администрации поселения заявления и  обращения о фактах, являющихся основанием для проведения внеплановых проверок.</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3.5.6. Результатом исполнения административной процедуры принятия распоряжения о проведении внеплановой проверки является подписанное главой поселения распоряжение о проведении внеплановой проверки в отношении конкретного  гражданина, юридического лица или индивидуального предпринимателя.</w:t>
      </w:r>
    </w:p>
    <w:p w:rsidR="00033E53" w:rsidRPr="00621652" w:rsidRDefault="00033E53" w:rsidP="00033E53">
      <w:pPr>
        <w:spacing w:before="100" w:beforeAutospacing="1" w:after="100" w:afterAutospacing="1"/>
        <w:jc w:val="both"/>
        <w:rPr>
          <w:sz w:val="26"/>
          <w:szCs w:val="26"/>
        </w:rPr>
      </w:pPr>
      <w:r w:rsidRPr="00621652">
        <w:rPr>
          <w:sz w:val="26"/>
          <w:szCs w:val="26"/>
        </w:rPr>
        <w:t> </w:t>
      </w:r>
    </w:p>
    <w:p w:rsidR="00033E53" w:rsidRPr="00621652" w:rsidRDefault="00033E53" w:rsidP="00033E53">
      <w:pPr>
        <w:spacing w:before="100" w:beforeAutospacing="1" w:after="100" w:afterAutospacing="1"/>
        <w:jc w:val="both"/>
        <w:rPr>
          <w:sz w:val="26"/>
          <w:szCs w:val="26"/>
        </w:rPr>
      </w:pPr>
      <w:r w:rsidRPr="00621652">
        <w:rPr>
          <w:b/>
          <w:bCs/>
          <w:sz w:val="26"/>
          <w:szCs w:val="26"/>
        </w:rPr>
        <w:t>     3.6. Согласование внеплановой выездной проверки с органами прокуратуры, в случае, если проверка подлежит согласованию с органами прокуратуры в соответствии с Федеральным законом от 26.12.2008г. № 294-ФЗ</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3.6.1. Основанием для начала административной процедуры согласования внеплановой выездной проверки с органом прокуратуры является поступление в орган муниципального контроля информации о фактах, предусмотренных </w:t>
      </w:r>
      <w:hyperlink r:id="rId13" w:history="1">
        <w:r w:rsidRPr="003838DD">
          <w:rPr>
            <w:sz w:val="26"/>
            <w:szCs w:val="26"/>
          </w:rPr>
          <w:t>подпунктами «а</w:t>
        </w:r>
      </w:hyperlink>
      <w:r w:rsidRPr="003838DD">
        <w:rPr>
          <w:sz w:val="26"/>
          <w:szCs w:val="26"/>
        </w:rPr>
        <w:t>»</w:t>
      </w:r>
      <w:r w:rsidRPr="00621652">
        <w:rPr>
          <w:sz w:val="26"/>
          <w:szCs w:val="26"/>
        </w:rPr>
        <w:t xml:space="preserve">, </w:t>
      </w:r>
      <w:r w:rsidRPr="003838DD">
        <w:rPr>
          <w:sz w:val="26"/>
          <w:szCs w:val="26"/>
        </w:rPr>
        <w:t>«</w:t>
      </w:r>
      <w:hyperlink r:id="rId14" w:history="1">
        <w:r w:rsidRPr="003838DD">
          <w:rPr>
            <w:sz w:val="26"/>
            <w:szCs w:val="26"/>
          </w:rPr>
          <w:t>б» пункта 2 части 2 статьи 10</w:t>
        </w:r>
      </w:hyperlink>
      <w:r w:rsidRPr="00621652">
        <w:rPr>
          <w:sz w:val="26"/>
          <w:szCs w:val="26"/>
        </w:rPr>
        <w:t xml:space="preserve"> Федерального закона от 26.12.2008г. № 294-ФЗ, а также издание  распоряжения  администрации поселения о проведении внеплановой проверки в отношении юридического лица или индивидуального предпринимателя.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3.6.2. В день подписания распоряжения о проведении внеплановой выездной проверки в целях согласования ее проведения  муниципальный жилищный инспектор, по поручению главы поселения представляет либо направляет заказным почтовым отправлением с уведомлением в органы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w:t>
      </w:r>
      <w:r w:rsidRPr="00621652">
        <w:rPr>
          <w:sz w:val="26"/>
          <w:szCs w:val="26"/>
        </w:rPr>
        <w:lastRenderedPageBreak/>
        <w:t xml:space="preserve">проверки по </w:t>
      </w:r>
      <w:hyperlink r:id="rId15" w:history="1">
        <w:r w:rsidRPr="003838DD">
          <w:rPr>
            <w:sz w:val="26"/>
            <w:szCs w:val="26"/>
          </w:rPr>
          <w:t>форме</w:t>
        </w:r>
      </w:hyperlink>
      <w:r w:rsidRPr="003838DD">
        <w:rPr>
          <w:sz w:val="26"/>
          <w:szCs w:val="26"/>
        </w:rPr>
        <w:t>,</w:t>
      </w:r>
      <w:r w:rsidRPr="00621652">
        <w:rPr>
          <w:sz w:val="26"/>
          <w:szCs w:val="26"/>
        </w:rPr>
        <w:t xml:space="preserve"> утвержденной </w:t>
      </w:r>
      <w:hyperlink r:id="rId16" w:history="1">
        <w:r w:rsidRPr="003838DD">
          <w:rPr>
            <w:sz w:val="26"/>
            <w:szCs w:val="26"/>
          </w:rPr>
          <w:t>приказом</w:t>
        </w:r>
      </w:hyperlink>
      <w:r w:rsidRPr="00621652">
        <w:rPr>
          <w:sz w:val="26"/>
          <w:szCs w:val="26"/>
        </w:rPr>
        <w:t xml:space="preserve"> Минэкономразвития России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К этому заявлению прилагаются копия распоряжения администрации поселения о проведении внеплановой выездной проверки и документы, которые содержат сведения, послужившие основанием ее проведения.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3.6.3. Если основанием для проведения внеплановой выездной проверки являются сведения о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возникновение чрезвычайных ситуаций природного и техногенного характера или обнаружение нарушений обязательных требований,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При этом извещение органа прокуратуры о проведении мероприятий по контролю осуществляется органом муниципального контроля посредством направления документов, которые содержат сведения, послужившие основанием ее проведения, в течение двадцати четырех часов.</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3.6.4.     Согласование или отказ в согласовании проведения проверки соответствующего органа прокуратуры в день поступления в администрацию поселения регистрируется специалистом, ответственным за делопроизводство, и  в день регистрации передается муниципальному жилищному инспектору.</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3.6.5. Результатом исполнения административной процедуры согласования внеплановой выездной проверки с органом прокуратуры (при проверках юридических лиц и индивидуальных предпринимателей) является получение согласования  органа прокуратуры  на проведение внеплановой проверки, либо мотивированный отказ в согласовании проведения проверки юридического лица или индивидуального предпринимателя.</w:t>
      </w:r>
    </w:p>
    <w:p w:rsidR="00033E53" w:rsidRPr="00621652" w:rsidRDefault="00033E53" w:rsidP="00033E53">
      <w:pPr>
        <w:spacing w:before="100" w:beforeAutospacing="1" w:after="100" w:afterAutospacing="1"/>
        <w:jc w:val="both"/>
        <w:rPr>
          <w:sz w:val="26"/>
          <w:szCs w:val="26"/>
        </w:rPr>
      </w:pPr>
      <w:r>
        <w:rPr>
          <w:b/>
          <w:bCs/>
          <w:sz w:val="26"/>
          <w:szCs w:val="26"/>
        </w:rPr>
        <w:tab/>
      </w:r>
      <w:r w:rsidRPr="00621652">
        <w:rPr>
          <w:b/>
          <w:bCs/>
          <w:sz w:val="26"/>
          <w:szCs w:val="26"/>
        </w:rPr>
        <w:t>3.7. Проведение проверки в отношении гражданина, юридического лица или индивидуального предпринимателя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3.7.1. Основанием для начала административной процедуры проведения проверки и оформления ее результатов является: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при проведении плановой проверки юридического лица, индивидуального предпринимателя – распоряжение администрации поселения о проведении плановой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при проведении внеплановой  проверки  в отношении гражданина- распоряжение администрации поселения о проведении внеплановой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при проведении внеплановой проверки юридического лица, индивидуального предпринимателя — распоряжение о проведении внеплановой </w:t>
      </w:r>
      <w:r w:rsidRPr="00621652">
        <w:rPr>
          <w:sz w:val="26"/>
          <w:szCs w:val="26"/>
        </w:rPr>
        <w:lastRenderedPageBreak/>
        <w:t>проверки, а также согласование проведения проверки, полученное от органа прокуратуры (в случае, если проверка подлежит согласованию с органами прокуратуры).</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3.7.2. Проведение проверки осуществляется муниципальным жилищным инспектором, указанным в распоряжении администрации поселения о проведении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3.7.3. Проверка проводится в сроки, указанные в распоряжении о проведении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3.7.4. Юридические лица, индивидуальные предприниматели уведомляются органом муниципального контроля о проведении плановой проверки не позднее чем в течение трех рабочих дней до даты начала проведения проверки посредством направления заказным почтовым отправлением с уведомлением о вручении или иным доступным способом (факсом, нарочно — должностным лицом) копии распоряжения администрации поселения.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О проведении внеплановой выездной проверки, за исключением внеплановой выездной проверки, основания проведения которой указаны в </w:t>
      </w:r>
      <w:hyperlink r:id="rId17" w:anchor="sub_1022" w:history="1">
        <w:r w:rsidRPr="00621652">
          <w:rPr>
            <w:color w:val="0000FF"/>
            <w:sz w:val="26"/>
            <w:szCs w:val="26"/>
            <w:u w:val="single"/>
          </w:rPr>
          <w:t>пункте 2 части 2</w:t>
        </w:r>
      </w:hyperlink>
      <w:r w:rsidRPr="00621652">
        <w:rPr>
          <w:sz w:val="26"/>
          <w:szCs w:val="26"/>
        </w:rPr>
        <w:t xml:space="preserve"> статьи 10 Федерального закона от 26.12.2008г. № 294-ФЗ,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Гражданин о проверке уведомляется органом муниципального жилищного контроля не позднее чем за сутки до начала ее проведения посредством направления распоряжения администрации поселения о проведении проверки заказным почтовым отправлением с уведомлением о вручении или иным доступным способом.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3.7.5. Плановая и внеплановая проверки проводятся в форме документарной проверки и (или) выездной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3.7.6. Предметом документарной проверки  в отношении юридических лиц  и индивидуальных предпринимателей являются: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сведения, содержащиеся в документах юридического лица, индивидуального предпринимателя, устанавливающих его организационно — правовую форму, права и обязанности, документы, используемые при осуществлении их </w:t>
      </w:r>
      <w:r w:rsidRPr="00621652">
        <w:rPr>
          <w:sz w:val="26"/>
          <w:szCs w:val="26"/>
        </w:rPr>
        <w:lastRenderedPageBreak/>
        <w:t>деятельности и связанные с исполнением ими обязательных требований, исполнением предписаний органа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3.7.7. Предметом документарной проверки  в отношении граждан являются: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сведения, содержащиеся в документах гражданина, устанавливающих  его  права и обязанности, документы, используемые при осуществлении его деятельности и связанные с исполнением им обязательных требований, исполнением предписаний органа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3.7.8. Документарная проверка (как плановая, так и внеплановая) проводится по месту нахождения органа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3.7.9. Муниципальный жилищный инспектор рассматривает документы юридического лица, индивидуального предпринимателя, гражданина,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муниципального контроля, осуществленных в отношении гражданина, юридического лица и индивидуального предпринимателя.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3.7.10.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лицом, в отношении которого проводится проверка, обязательных требований,  муниципальный жилищный инспектор готовит в адрес гражданина, юридического лица, индивидуального предпринимателя мотивированный запрос за подписью главы поселения (лица, его заменяющего) с требованием представить иные, необходимые для рассмотрения в ходе проведения документарной проверки, документы и уведомляет проверяемое лицо, его уполномоченного представителя посредством телефонной или электронной связи о направлении мотивированного запроса.</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Запрос направляется заказным почтовым отправлением с уведомлением о вручении, к запросу прилагается заверенная печатью копия распоряжения о проведении документарной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При поступлении ответа на запрос от гражданина, юридического лица, индивидуального предпринимателя или их уполномоченных представителей муниципальный жилищный инспектор устанавливает факт соответствия и достаточности представленных документов запросу.</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3.7.11. В случае если в ходе документарной проверки выявлены ошибки и (или) противоречия в представленных проверяемым лицом или его уполномоченным представителем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муниципальный жилищный инспектор готовит информацию об этом с требованием представить в течение десяти рабочих дней необходимые пояснения в письменной форме, направляет ее в адрес </w:t>
      </w:r>
      <w:r w:rsidRPr="00621652">
        <w:rPr>
          <w:sz w:val="26"/>
          <w:szCs w:val="26"/>
        </w:rPr>
        <w:lastRenderedPageBreak/>
        <w:t>гражданина, юридического лица, индивидуального предпринимателя заказным почтовым отправлением с уведомлением о вручении и уведомляет их посредством телефонной или электронной связи о направлении информации.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3.7.12.Муниципальный жилищный инспектор обязан рассмотреть представленные гражданином, юридическим лицом, индивидуальным предпринимателем или их уполномоченным представителем пояснения и документы, подтверждающие достоверность ранее представленных документов.</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 случае установления муниципальным жилищным инспектором признаков нарушения обязательных требований, по результатам рассмотрения представленных гражданином, юридическим лицом, индивидуальным предпринимателем или их уполномоченным представителем пояснений и документов, либо при отсутствии пояснений, орган муниципального контроля вправе провести выездную проверку.</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 случае если рассмотренные сведения позволяют оценить исполнение гражданином, юридическим лицом, индивидуальным предпринимателем обязательных требований муниципальный жилищный инспектор, производит их оценку и готовит акт проверки в двух экземплярах.</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3.7.13. Выездная проверка (как плановая, так и внеплановая) проводится по месту нахождения юридического лица, индивидуального предпринимателя и (или) по месту фактического осуществления ими деятельности.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Выездная внеплановая проверка в отношении гражданина  проводится по месту  его жительства.</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3.7.14. Выездные проверки проводятся в случае, если при документарной проверке не представляется возможным: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удостовериться в полноте и достоверности сведений, содержащихся в имеющихся в распоряжении органа муниципального контроля документах в отношении проверяемого индивидуального предпринимателя, юридического лица, гражданина;</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оценить соответствие деятельности гражданина, юридического лица, индивидуального предпринимателя обязательным требованиям  без проведения соответствующего мероприятия по муниципальному контролю.</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3.7.15. Прибыв к месту проведения проверки, муниципальный жилищный инспектор предъявляет служебное удостоверение и знакомит под роспись руководителя или иное должностное лицо юридического лица, его уполномоченное лицо, индивидуального предпринимателя или его уполномоченное лицо, гражданина, его уполномоченное лицо с распоряжением о назначении выездной проверки и с полномочиями проводящих выездную проверку лиц, а также с целями, задачами, основаниями проверки, видами и объемом мероприятий по контролю, составом экспертов, представителями экспертных </w:t>
      </w:r>
      <w:r w:rsidRPr="00621652">
        <w:rPr>
          <w:sz w:val="26"/>
          <w:szCs w:val="26"/>
        </w:rPr>
        <w:lastRenderedPageBreak/>
        <w:t>организаций, привлекаемыми к выездной проверке, со сроками и условиями проведения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3.7.16.  Срок проведения каждой из проверок  в отношении юридических лиц и индивидуальных предпринимателей не может превышать двадцать рабочих дней, иные сроки проведения проверки указаны в Федеральном законе от 26.12.2008г. № 294-ФЗ.</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Срок проведения  каждой  внеплановой  проверки   в отношении граждан  не может превышать пятнадцать  рабочих дней.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3.7.17. Результатом административной процедуры является  установление факта (отсутствие факта) нарушения гражданами, юридическими лицами, индивидуальными предпринимателями обязательных требований.</w:t>
      </w:r>
    </w:p>
    <w:p w:rsidR="00033E53" w:rsidRPr="00621652" w:rsidRDefault="00033E53" w:rsidP="00033E53">
      <w:pPr>
        <w:spacing w:before="100" w:beforeAutospacing="1" w:after="100" w:afterAutospacing="1"/>
        <w:jc w:val="both"/>
        <w:rPr>
          <w:sz w:val="26"/>
          <w:szCs w:val="26"/>
        </w:rPr>
      </w:pPr>
      <w:r w:rsidRPr="00621652">
        <w:rPr>
          <w:b/>
          <w:bCs/>
          <w:sz w:val="26"/>
          <w:szCs w:val="26"/>
        </w:rPr>
        <w:t xml:space="preserve">    </w:t>
      </w:r>
      <w:r>
        <w:rPr>
          <w:b/>
          <w:bCs/>
          <w:sz w:val="26"/>
          <w:szCs w:val="26"/>
        </w:rPr>
        <w:tab/>
      </w:r>
      <w:r w:rsidRPr="00621652">
        <w:rPr>
          <w:b/>
          <w:bCs/>
          <w:sz w:val="26"/>
          <w:szCs w:val="26"/>
        </w:rPr>
        <w:t>3.8. Оформление результатов  проверки и вручение (направление) акта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3.8.1.Основанием для начала административной процедуры оформления результатов проверки и вручение (направление) акта проверки является окончание проверки в отношении  граждан, юридических лиц, индивидуальных предпринимателей.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3.8.2. Оформление результатов проверки и вручение (направление) акта проверки включает в себя следующие административные действия: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оформление акта проверки и вручение (направление) акта проверки субъекту проверки, а в случае, если внеплановая выездная проверка проводилась  по согласованию с органом прокуратуры — направление копии акта проверки в орган прокуратуры, принявший решение о согласовании проведения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осуществление записи о проведенной проверке юридического лица, индивидуального предпринимателя в журнале учета проверок.</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3.8.3. По результатам проверки  юридических лиц,   индивидуальных предпринимателей муниципальным жилищным инспектором, проводящим проверку,  составляется акт по установленной уполномоченным Правительством Российской Федерации федеральным органом исполнительной власти форме в двух экземплярах.</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3.8.4. В акте проверки  в отношении юридических лиц, индивидуальных предпринимателей указываются: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дата, время и место составления акта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наименование органа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lastRenderedPageBreak/>
        <w:tab/>
      </w:r>
      <w:r w:rsidRPr="00621652">
        <w:rPr>
          <w:sz w:val="26"/>
          <w:szCs w:val="26"/>
        </w:rPr>
        <w:t>дата и номер распоряжения администрации поселения о проведении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фамилии, имена, отчества и должности должностного лица или должностных лиц, проводивших проверку;</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наименование проверяемого юридического лица или фамилия, имя,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дата, время, продолжительность и место проведения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сведения о результатах проверки, в том числе о выявленных нарушениях обязательных требований, и требований, установленных нормативными правовыми актами, об их характере, о лицах, допустивших указанные нарушения;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сведения об ознакомлении или об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подписи должностного лица или должностных лиц, проводивших проверку.</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3.8.5. По результатам проверки гражданина составляется акт проверки, в котором указываются: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дата, время и место составления акта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наименование органа муниципального жилищного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реквизиты акта органа муниципального жилищного контроля о проведении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фамилия, имя, отчество и должность должностного лица или должностных лиц;</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фамилия, имя и отчество нанимателя, местонахождение (адрес) жилого помещения, представленного по договору найма;</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дата, время, продолжительность и место проведения проверки;</w:t>
      </w:r>
    </w:p>
    <w:p w:rsidR="00033E53" w:rsidRPr="00621652" w:rsidRDefault="00033E53" w:rsidP="00033E53">
      <w:pPr>
        <w:spacing w:before="100" w:beforeAutospacing="1" w:after="100" w:afterAutospacing="1"/>
        <w:jc w:val="both"/>
        <w:rPr>
          <w:sz w:val="26"/>
          <w:szCs w:val="26"/>
        </w:rPr>
      </w:pPr>
      <w:r>
        <w:rPr>
          <w:sz w:val="26"/>
          <w:szCs w:val="26"/>
        </w:rPr>
        <w:lastRenderedPageBreak/>
        <w:tab/>
      </w:r>
      <w:r w:rsidRPr="00621652">
        <w:rPr>
          <w:sz w:val="26"/>
          <w:szCs w:val="26"/>
        </w:rPr>
        <w:t>- сведения о результатах проверки, в том числе о выявленных нарушениях обязательных требований и о лицах, допустивших указанные нарушения;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сведения об ознакомлении или отказе в ознакомлении с актом проверки нанимателя, присутствовавшего при проведении проверки, о наличии их подписей или об отказе от совершения подписи;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подписи должностного лица или должностных лиц.</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3.8.6. </w:t>
      </w:r>
      <w:hyperlink r:id="rId18" w:history="1">
        <w:r w:rsidRPr="00621652">
          <w:rPr>
            <w:color w:val="0000FF"/>
            <w:sz w:val="26"/>
            <w:szCs w:val="26"/>
            <w:u w:val="single"/>
          </w:rPr>
          <w:t>Акт проверки</w:t>
        </w:r>
      </w:hyperlink>
      <w:r w:rsidRPr="00621652">
        <w:rPr>
          <w:sz w:val="26"/>
          <w:szCs w:val="26"/>
        </w:rPr>
        <w:t xml:space="preserve">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Срок оформления  акта проверки и вручения субъекту проверки  – в день окончания проведения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3.8.7.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Срок  направления акта проверки заказным почтовым отправлением с уведомлением о вручении – на следующий рабочий день после дня оформления акта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3.8.8.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Срок вручения или направления акта проверки заказным почтовым отправлением с уведомлением о вручении — один рабочий день со дня  составления акта проверки  после получения заключения по результатам проведенных исследований, испытаний, специальных расследований, экспертиз.</w:t>
      </w:r>
    </w:p>
    <w:p w:rsidR="00033E53" w:rsidRPr="00621652" w:rsidRDefault="00033E53" w:rsidP="00033E53">
      <w:pPr>
        <w:spacing w:before="100" w:beforeAutospacing="1" w:after="100" w:afterAutospacing="1"/>
        <w:jc w:val="both"/>
        <w:rPr>
          <w:sz w:val="26"/>
          <w:szCs w:val="26"/>
        </w:rPr>
      </w:pPr>
      <w:r>
        <w:rPr>
          <w:sz w:val="26"/>
          <w:szCs w:val="26"/>
        </w:rPr>
        <w:lastRenderedPageBreak/>
        <w:tab/>
      </w:r>
      <w:r w:rsidRPr="00621652">
        <w:rPr>
          <w:sz w:val="26"/>
          <w:szCs w:val="26"/>
        </w:rPr>
        <w:t>3.8.9.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трех рабочих  дней со дня составления акта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3.8.10. Муниципальным жилищным инспектором, в случае проведения проверок в отношении юридических лиц, индивидуальных предпринимателей  осуществляется запись в журнале учета проверок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При отсутствии журнала учета проверок в акте проверки делается соответствующая запись.</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Срок исполнения — в день  оформления акта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3.8.11. Результатом административной процедуры является  оформление акта проверки  и вручение (направление) его проверяемому юридическому лицу, индивидуальному предпринимателю  или гражданину, а в случае  согласования проведения  проверки с органами прокуратуры-  направление  копии акта проверки в  орган прокуратуры, которым принято решение о согласовании проведения проверки, а также осуществление записи в журнале учета проверок  о проведенной проверке при осуществлении  проверок  в отношении юридических лиц и индивидуальных предпринимателей.</w:t>
      </w:r>
    </w:p>
    <w:p w:rsidR="00033E53" w:rsidRPr="00621652" w:rsidRDefault="00033E53" w:rsidP="00033E53">
      <w:pPr>
        <w:spacing w:before="100" w:beforeAutospacing="1" w:after="100" w:afterAutospacing="1"/>
        <w:jc w:val="both"/>
        <w:rPr>
          <w:sz w:val="26"/>
          <w:szCs w:val="26"/>
        </w:rPr>
      </w:pPr>
      <w:r w:rsidRPr="00621652">
        <w:rPr>
          <w:sz w:val="26"/>
          <w:szCs w:val="26"/>
        </w:rPr>
        <w:t> </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3.9. Выдача предписаний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033E53" w:rsidRPr="00621652" w:rsidRDefault="00033E53" w:rsidP="00033E53">
      <w:pPr>
        <w:spacing w:before="100" w:beforeAutospacing="1" w:after="100" w:afterAutospacing="1"/>
        <w:jc w:val="both"/>
        <w:rPr>
          <w:sz w:val="26"/>
          <w:szCs w:val="26"/>
        </w:rPr>
      </w:pPr>
      <w:r w:rsidRPr="00621652">
        <w:rPr>
          <w:sz w:val="26"/>
          <w:szCs w:val="26"/>
        </w:rPr>
        <w:t> </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3.9.1. Основанием для выдачи юридическому лицу, индивидуальному предпринимателю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 (далее — предписание) является акт проверки, составленный по результатам проверки юридических лиц, индивидуальных </w:t>
      </w:r>
      <w:r w:rsidRPr="00621652">
        <w:rPr>
          <w:sz w:val="26"/>
          <w:szCs w:val="26"/>
        </w:rPr>
        <w:lastRenderedPageBreak/>
        <w:t>предпринимателей, в котором указаны сведения о выявленных нарушениях обязательных требований, об их характере и о лицах, допустивших указанные нарушения.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Основанием для выдачи гражданину предписания об устранении выявленных нарушений (далее- предписание) является акт проверки, составленный по результатам проверки гражданина, в котором указаны сведения о выявленных нарушениях обязательных требований, об их характере и о лице, допустившем указанные нарушения.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3.9.2. При выявлении в ходе проверки нарушений обязательных требований муниципальный жилищный инспектор  не позднее трех рабочих дней  после окончания проверки  оформляет предписание в двух экземплярах.</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 предписании указываются: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дата, время и место составления предписания;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наименование органа  муниципального контроля, выдавшего предписание;</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дата и номер распоряжения администрации поселения, на основании которого проводилась проверка;</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наименование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его уполномоченного представителя, в отношении которого  выдано предписание;</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сведения о выявленных в ходе проверки нарушениях обязательных требований, об их характере и о лицах, допустивших указанные нарушения;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требование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срок устранения выявленных нарушений, срок, в течение которого необходимо провести мероприятий по обеспечению соблюдения обязательных требований;</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 сведения об ознакомлении или отказе в ознакомлении с предписанием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в отношении </w:t>
      </w:r>
      <w:r w:rsidRPr="00621652">
        <w:rPr>
          <w:sz w:val="26"/>
          <w:szCs w:val="26"/>
        </w:rPr>
        <w:lastRenderedPageBreak/>
        <w:t>которых  составлено предписание, о наличии их подписей или об отказе от совершения подписи;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подписи должностного лица или должностных лиц, выдавших предписание.</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3.9.3. Один экземпляр предписания вручается муниципальным жилищным инспектором руководителю или иному должностному лицу юридического лица, его уполномоченному представителю, индивидуальному предпринимателю, его уполномоченному представителю, гражданину, его уполномоченному представителю под расписку об ознакомлении в течение трех рабочих дней со дня оформления предписания.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 случае отсутствия руководителя или иного должностного лица юридического лица, его уполномоченного представителя,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предписанием,   предписание направляется проверяемому  заказным почтовым отправлением с уведомлением о вручении в течение трех рабочих дней со дня оформления предписания.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Второй экземпляр предписания приобщается к материалам проверки,  хранящимся в администрации поселения.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3.9.4. Муниципальный жилищный инспектор в течение 3 рабочих дней со дня выдачи предписания уведомляет в письменной форме заявителей, обращения которых стали основанием для проведения внеплановой документарной (выездной) проверки, о вынесении данного предписания.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3.9.5.  Максимальный срок выдачи предписания – не позднее трех рабочих дней  со дня  окончания проверки.</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3.9.6. Результатом административной процедуры является выдача субъекту проверки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033E53" w:rsidRPr="00621652" w:rsidRDefault="00033E53" w:rsidP="00033E53">
      <w:pPr>
        <w:spacing w:before="100" w:beforeAutospacing="1" w:after="100" w:afterAutospacing="1"/>
        <w:jc w:val="both"/>
        <w:outlineLvl w:val="0"/>
        <w:rPr>
          <w:b/>
          <w:bCs/>
          <w:kern w:val="36"/>
          <w:sz w:val="26"/>
          <w:szCs w:val="26"/>
        </w:rPr>
      </w:pPr>
      <w:r w:rsidRPr="00621652">
        <w:rPr>
          <w:b/>
          <w:bCs/>
          <w:kern w:val="36"/>
          <w:sz w:val="26"/>
          <w:szCs w:val="26"/>
        </w:rPr>
        <w:t>              4. Порядок и формы контроля за  исполнением полномочий  по осуществлению муниципального  жилищного контроля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4.1.Контроль за полнотой и качеством исполнения  полномочий по проведению проверок при осуществлении муниципального жилищного контроля включает в себя текущий контроль и проведение плановых и внеплановых проверок полноты и качества исполнения  полномочий по проведению проверок при осуществлении муниципального жилищного контроля.</w:t>
      </w:r>
    </w:p>
    <w:p w:rsidR="00033E53" w:rsidRPr="00621652" w:rsidRDefault="00033E53" w:rsidP="00033E53">
      <w:pPr>
        <w:spacing w:before="100" w:beforeAutospacing="1" w:after="100" w:afterAutospacing="1"/>
        <w:jc w:val="both"/>
        <w:rPr>
          <w:sz w:val="26"/>
          <w:szCs w:val="26"/>
        </w:rPr>
      </w:pPr>
      <w:r>
        <w:rPr>
          <w:sz w:val="26"/>
          <w:szCs w:val="26"/>
        </w:rPr>
        <w:lastRenderedPageBreak/>
        <w:tab/>
      </w:r>
      <w:r w:rsidRPr="00621652">
        <w:rPr>
          <w:sz w:val="26"/>
          <w:szCs w:val="26"/>
        </w:rPr>
        <w:t>4.2. Текущий контроль за соблюдением и исполнением должностными лицами  администрации поселения положений настоящего административного регламента и иных нормативных правовых актов, устанавливающих требования к проведению проверок при осуществлении муниципального жилищного контроля, осуществляется  заместителем главы   поселения.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 xml:space="preserve">4.3.  Плановые проверки полноты и качества исполнения  полномочий  по проведению проверок при осуществлении муниципального жилищного контроля  проводятся  на основании распоряжения администрации поселения  главой сельского «Деревня </w:t>
      </w:r>
      <w:r>
        <w:rPr>
          <w:sz w:val="26"/>
          <w:szCs w:val="26"/>
        </w:rPr>
        <w:t>Березовка</w:t>
      </w:r>
      <w:r w:rsidRPr="00621652">
        <w:rPr>
          <w:sz w:val="26"/>
          <w:szCs w:val="26"/>
        </w:rPr>
        <w:t>» поселения либо заместителем главы поселения один раз в год.</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4.4.</w:t>
      </w:r>
      <w:r w:rsidR="00F07FA1">
        <w:rPr>
          <w:sz w:val="26"/>
          <w:szCs w:val="26"/>
        </w:rPr>
        <w:t xml:space="preserve"> </w:t>
      </w:r>
      <w:r w:rsidRPr="00621652">
        <w:rPr>
          <w:sz w:val="26"/>
          <w:szCs w:val="26"/>
        </w:rPr>
        <w:t xml:space="preserve">Внеплановые проверки полноты и качества исполнения полномочий по проведению проверок при осуществлении муниципального жилищного контроля  осуществляются  на основании распоряжения администрации поселения в случае поступления жалобы на решения и действия (бездействия)  должностных лиц  администрации  поселения, в том числе и в случае поступления жалобы о нарушении положений настоящего административного регламента, главой сельского поселения «Деревня </w:t>
      </w:r>
      <w:r>
        <w:rPr>
          <w:sz w:val="26"/>
          <w:szCs w:val="26"/>
        </w:rPr>
        <w:t>Березовка</w:t>
      </w:r>
      <w:r w:rsidRPr="00621652">
        <w:rPr>
          <w:sz w:val="26"/>
          <w:szCs w:val="26"/>
        </w:rPr>
        <w:t>» либо  заместителем главы поселения.</w:t>
      </w:r>
    </w:p>
    <w:p w:rsidR="00033E53" w:rsidRPr="00621652" w:rsidRDefault="00033E53" w:rsidP="00033E53">
      <w:pPr>
        <w:spacing w:before="100" w:beforeAutospacing="1" w:after="100" w:afterAutospacing="1"/>
        <w:jc w:val="both"/>
        <w:rPr>
          <w:sz w:val="26"/>
          <w:szCs w:val="26"/>
        </w:rPr>
      </w:pPr>
      <w:r>
        <w:rPr>
          <w:sz w:val="26"/>
          <w:szCs w:val="26"/>
        </w:rPr>
        <w:tab/>
      </w:r>
      <w:r w:rsidRPr="00621652">
        <w:rPr>
          <w:sz w:val="26"/>
          <w:szCs w:val="26"/>
        </w:rPr>
        <w:t>4.5.</w:t>
      </w:r>
      <w:r w:rsidR="00F07FA1">
        <w:rPr>
          <w:sz w:val="26"/>
          <w:szCs w:val="26"/>
        </w:rPr>
        <w:t xml:space="preserve"> </w:t>
      </w:r>
      <w:r w:rsidRPr="00621652">
        <w:rPr>
          <w:sz w:val="26"/>
          <w:szCs w:val="26"/>
        </w:rPr>
        <w:t>Администрация поселения, должностные лица администрации  поселения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4.6. О мерах, принятых в отношении виновных в нарушении законодательства Российской Федерации должностных лиц администрации  поселения, в течение десяти дней со дня принятия таких мер,  администрация  поселения обязана сообщить в письменной форме юридическому лицу, индивидуальному предпринимателю, права и (или) законные интересы которых нарушены.</w:t>
      </w:r>
    </w:p>
    <w:p w:rsidR="00033E53" w:rsidRPr="00621652" w:rsidRDefault="00033E53" w:rsidP="00033E53">
      <w:pPr>
        <w:spacing w:before="100" w:beforeAutospacing="1" w:after="100" w:afterAutospacing="1"/>
        <w:jc w:val="both"/>
        <w:rPr>
          <w:sz w:val="26"/>
          <w:szCs w:val="26"/>
        </w:rPr>
      </w:pPr>
      <w:r w:rsidRPr="00621652">
        <w:rPr>
          <w:sz w:val="26"/>
          <w:szCs w:val="26"/>
        </w:rPr>
        <w:t> </w:t>
      </w:r>
    </w:p>
    <w:p w:rsidR="00033E53" w:rsidRPr="00621652" w:rsidRDefault="00F07FA1" w:rsidP="00033E53">
      <w:pPr>
        <w:spacing w:before="100" w:beforeAutospacing="1" w:after="100" w:afterAutospacing="1"/>
        <w:jc w:val="both"/>
        <w:outlineLvl w:val="0"/>
        <w:rPr>
          <w:b/>
          <w:bCs/>
          <w:kern w:val="36"/>
          <w:sz w:val="26"/>
          <w:szCs w:val="26"/>
        </w:rPr>
      </w:pPr>
      <w:r>
        <w:rPr>
          <w:b/>
          <w:bCs/>
          <w:kern w:val="36"/>
          <w:sz w:val="26"/>
          <w:szCs w:val="26"/>
        </w:rPr>
        <w:tab/>
      </w:r>
      <w:r w:rsidR="00033E53" w:rsidRPr="00621652">
        <w:rPr>
          <w:b/>
          <w:bCs/>
          <w:kern w:val="36"/>
          <w:sz w:val="26"/>
          <w:szCs w:val="26"/>
        </w:rPr>
        <w:t>5. Досудебный (внесудебный) порядок обжалования  действий (бездействий) должностных лиц органа, осуществляющего муниципальный  жилищный контроль</w:t>
      </w:r>
    </w:p>
    <w:p w:rsidR="00033E53" w:rsidRPr="00621652" w:rsidRDefault="00033E53" w:rsidP="00033E53">
      <w:pPr>
        <w:spacing w:before="100" w:beforeAutospacing="1" w:after="100" w:afterAutospacing="1"/>
        <w:jc w:val="both"/>
        <w:rPr>
          <w:sz w:val="26"/>
          <w:szCs w:val="26"/>
        </w:rPr>
      </w:pPr>
      <w:r w:rsidRPr="00621652">
        <w:rPr>
          <w:sz w:val="26"/>
          <w:szCs w:val="26"/>
        </w:rPr>
        <w:t> </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5.1. В случае нарушения прав заявителя, он вправе обжаловать действия (бездействия) должностного лица администрации  поселения, допущенные им в ходе осуществления муниципального жилищного контроля в досудебном порядке, обратившись к главе  сельского поселения с жалобой в письменной форме.</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 xml:space="preserve">5.2. В жалобе в обязательном порядке указывается высшее должностное лицо сельского «Деревня </w:t>
      </w:r>
      <w:r w:rsidR="00033E53">
        <w:rPr>
          <w:sz w:val="26"/>
          <w:szCs w:val="26"/>
        </w:rPr>
        <w:t>Березовка</w:t>
      </w:r>
      <w:r w:rsidR="00033E53" w:rsidRPr="00621652">
        <w:rPr>
          <w:sz w:val="26"/>
          <w:szCs w:val="26"/>
        </w:rPr>
        <w:t xml:space="preserve">»  поселения (глава сельского поселения «Деревня </w:t>
      </w:r>
      <w:r w:rsidR="00033E53">
        <w:rPr>
          <w:sz w:val="26"/>
          <w:szCs w:val="26"/>
        </w:rPr>
        <w:t>Березовка</w:t>
      </w:r>
      <w:r w:rsidR="00033E53" w:rsidRPr="00621652">
        <w:rPr>
          <w:sz w:val="26"/>
          <w:szCs w:val="26"/>
        </w:rPr>
        <w:t xml:space="preserve">»), фамилия, имя, отчество (для  заявителей- физических лиц), </w:t>
      </w:r>
      <w:r w:rsidR="00033E53" w:rsidRPr="00621652">
        <w:rPr>
          <w:sz w:val="26"/>
          <w:szCs w:val="26"/>
        </w:rPr>
        <w:lastRenderedPageBreak/>
        <w:t>наименование юридического лица, фамилия, имя, отчество, должность руководителя юридического лица (для заявителей- юридических лиц), почтовый адрес, излагается суть жалобы и требования.</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Жалоба, направляемая физическим лицом, должна быть подписана заявителем или его представителем, уполномоченным в установленном порядке. К жалобе, подаваемой представителем физического лица, должны быть приложены документы, подтверждающие полномочия лица на представление интересов заявителя.</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Жалоба, направляемая юридическим лицом,  должна быть подписана руководителем юридического лица или его представителем, уполномоченным в установленном порядке (с приложением правоустанавливающих документов). К жалобе прилагаются документы, подтверждающие полномочия лица на осуществление действий от имени юридического лица (или их копии).</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В случае необходимости в подтверждение доводов, изложенных в жалобе, прилагаются документы и материалы либо их копии.</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В жалобе заявителем могут быть также указаны номера контактных телефонов, факсов, иные сведения, имеющие значение для рассмотрения жалобы.</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5.3. Жалоба направляется заявителем по адресу: 2490</w:t>
      </w:r>
      <w:r w:rsidR="00033E53">
        <w:rPr>
          <w:sz w:val="26"/>
          <w:szCs w:val="26"/>
        </w:rPr>
        <w:t>81</w:t>
      </w:r>
      <w:r w:rsidR="00033E53" w:rsidRPr="00621652">
        <w:rPr>
          <w:sz w:val="26"/>
          <w:szCs w:val="26"/>
        </w:rPr>
        <w:t xml:space="preserve">, Калужская область Малоярославецкий  район, д. </w:t>
      </w:r>
      <w:r w:rsidR="00033E53">
        <w:rPr>
          <w:sz w:val="26"/>
          <w:szCs w:val="26"/>
        </w:rPr>
        <w:t>Березовка</w:t>
      </w:r>
      <w:r w:rsidR="00033E53" w:rsidRPr="00621652">
        <w:rPr>
          <w:sz w:val="26"/>
          <w:szCs w:val="26"/>
        </w:rPr>
        <w:t xml:space="preserve">, ул. </w:t>
      </w:r>
      <w:r w:rsidR="00033E53">
        <w:rPr>
          <w:sz w:val="26"/>
          <w:szCs w:val="26"/>
        </w:rPr>
        <w:t>Пацаева</w:t>
      </w:r>
      <w:r w:rsidR="00033E53" w:rsidRPr="00621652">
        <w:rPr>
          <w:sz w:val="26"/>
          <w:szCs w:val="26"/>
        </w:rPr>
        <w:t xml:space="preserve">  д.1</w:t>
      </w:r>
      <w:r w:rsidR="00033E53">
        <w:rPr>
          <w:sz w:val="26"/>
          <w:szCs w:val="26"/>
        </w:rPr>
        <w:t>2</w:t>
      </w:r>
      <w:r w:rsidR="00033E53" w:rsidRPr="00621652">
        <w:rPr>
          <w:sz w:val="26"/>
          <w:szCs w:val="26"/>
        </w:rPr>
        <w:t xml:space="preserve">,   почтовым отправлением или подается заявителем лично в администрацию сельского поселения  «Деревня </w:t>
      </w:r>
      <w:r w:rsidR="00033E53">
        <w:rPr>
          <w:sz w:val="26"/>
          <w:szCs w:val="26"/>
        </w:rPr>
        <w:t>Березовка</w:t>
      </w:r>
      <w:r w:rsidR="00033E53" w:rsidRPr="00621652">
        <w:rPr>
          <w:sz w:val="26"/>
          <w:szCs w:val="26"/>
        </w:rPr>
        <w:t xml:space="preserve">» (Малоярославецкий район, д. </w:t>
      </w:r>
      <w:r w:rsidR="00033E53">
        <w:rPr>
          <w:sz w:val="26"/>
          <w:szCs w:val="26"/>
        </w:rPr>
        <w:t>Березовка</w:t>
      </w:r>
      <w:r w:rsidR="00033E53" w:rsidRPr="00621652">
        <w:rPr>
          <w:sz w:val="26"/>
          <w:szCs w:val="26"/>
        </w:rPr>
        <w:t xml:space="preserve">, ул. </w:t>
      </w:r>
      <w:r w:rsidR="00033E53">
        <w:rPr>
          <w:sz w:val="26"/>
          <w:szCs w:val="26"/>
        </w:rPr>
        <w:t>Пацаева</w:t>
      </w:r>
      <w:r w:rsidR="00033E53" w:rsidRPr="00621652">
        <w:rPr>
          <w:sz w:val="26"/>
          <w:szCs w:val="26"/>
        </w:rPr>
        <w:t xml:space="preserve">  д.1</w:t>
      </w:r>
      <w:r w:rsidR="00033E53">
        <w:rPr>
          <w:sz w:val="26"/>
          <w:szCs w:val="26"/>
        </w:rPr>
        <w:t>2</w:t>
      </w:r>
      <w:r w:rsidR="00033E53" w:rsidRPr="00621652">
        <w:rPr>
          <w:sz w:val="26"/>
          <w:szCs w:val="26"/>
        </w:rPr>
        <w:t xml:space="preserve">,) или на личном приеме главы сельского поселения «Деревня </w:t>
      </w:r>
      <w:r w:rsidR="00033E53">
        <w:rPr>
          <w:sz w:val="26"/>
          <w:szCs w:val="26"/>
        </w:rPr>
        <w:t>Березовка</w:t>
      </w:r>
      <w:r w:rsidR="00033E53" w:rsidRPr="00621652">
        <w:rPr>
          <w:sz w:val="26"/>
          <w:szCs w:val="26"/>
        </w:rPr>
        <w:t>».</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 xml:space="preserve">5.4. Жалоба подлежит рассмотрению в течение 30 дней со дня регистрации. Срок рассмотрения жалобы может быть продлен главой </w:t>
      </w:r>
      <w:proofErr w:type="spellStart"/>
      <w:r w:rsidR="00033E53" w:rsidRPr="00621652">
        <w:rPr>
          <w:sz w:val="26"/>
          <w:szCs w:val="26"/>
        </w:rPr>
        <w:t>Федотовского</w:t>
      </w:r>
      <w:proofErr w:type="spellEnd"/>
      <w:r w:rsidR="00033E53" w:rsidRPr="00621652">
        <w:rPr>
          <w:sz w:val="26"/>
          <w:szCs w:val="26"/>
        </w:rPr>
        <w:t xml:space="preserve"> сельского поселения (уполномоченным им лицом) в случаях и порядке, указанных в </w:t>
      </w:r>
      <w:hyperlink r:id="rId19" w:history="1">
        <w:r w:rsidR="00033E53" w:rsidRPr="00621652">
          <w:rPr>
            <w:color w:val="0000FF"/>
            <w:sz w:val="26"/>
            <w:szCs w:val="26"/>
            <w:u w:val="single"/>
          </w:rPr>
          <w:t>части 2 статьи 12</w:t>
        </w:r>
      </w:hyperlink>
      <w:r w:rsidR="00033E53" w:rsidRPr="00621652">
        <w:rPr>
          <w:sz w:val="26"/>
          <w:szCs w:val="26"/>
        </w:rPr>
        <w:t xml:space="preserve"> Федерального закона от 2 мая 2006 года N 59-ФЗ «О порядке рассмотрения обращений граждан Российской Федерации», не более чем на 30 дней, с уведомлением заявителя о продлении срока рассмотрения.</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Рассмотрение жалоб заявителей осуществляется бесплатно.</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 xml:space="preserve">5.5. По результатам рассмотрения жалобы по существу глава сельского поселения  «Деревня </w:t>
      </w:r>
      <w:r w:rsidR="00033E53">
        <w:rPr>
          <w:sz w:val="26"/>
          <w:szCs w:val="26"/>
        </w:rPr>
        <w:t>Березовка</w:t>
      </w:r>
      <w:r w:rsidR="00033E53" w:rsidRPr="00621652">
        <w:rPr>
          <w:sz w:val="26"/>
          <w:szCs w:val="26"/>
        </w:rPr>
        <w:t>» принимает одно из следующих решений:</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1)</w:t>
      </w:r>
      <w:r>
        <w:rPr>
          <w:sz w:val="26"/>
          <w:szCs w:val="26"/>
        </w:rPr>
        <w:t xml:space="preserve"> </w:t>
      </w:r>
      <w:r w:rsidR="00033E53" w:rsidRPr="00621652">
        <w:rPr>
          <w:sz w:val="26"/>
          <w:szCs w:val="26"/>
        </w:rPr>
        <w:t xml:space="preserve">признать действия (бездействие), решения должностного лица администрации сельского поселения не соответствующими требованиям действующего законодательства, повлекшими нарушение прав, свобод и законных интересов заявителя и обязать должностное лицо администрации  сельского поселения  «Деревня </w:t>
      </w:r>
      <w:r w:rsidR="00033E53">
        <w:rPr>
          <w:sz w:val="26"/>
          <w:szCs w:val="26"/>
        </w:rPr>
        <w:t>Березовка</w:t>
      </w:r>
      <w:r w:rsidR="00033E53" w:rsidRPr="00621652">
        <w:rPr>
          <w:sz w:val="26"/>
          <w:szCs w:val="26"/>
        </w:rPr>
        <w:t>» совершить определенные действия, принять решения или иным образом устранить допущенные нарушения прав, свобод и законных интересов заявителя в установленный срок;</w:t>
      </w:r>
    </w:p>
    <w:p w:rsidR="00033E53" w:rsidRPr="00621652" w:rsidRDefault="00F07FA1" w:rsidP="00033E53">
      <w:pPr>
        <w:spacing w:before="100" w:beforeAutospacing="1" w:after="100" w:afterAutospacing="1"/>
        <w:jc w:val="both"/>
        <w:rPr>
          <w:sz w:val="26"/>
          <w:szCs w:val="26"/>
        </w:rPr>
      </w:pPr>
      <w:r>
        <w:rPr>
          <w:sz w:val="26"/>
          <w:szCs w:val="26"/>
        </w:rPr>
        <w:lastRenderedPageBreak/>
        <w:tab/>
      </w:r>
      <w:r w:rsidR="00033E53" w:rsidRPr="00621652">
        <w:rPr>
          <w:sz w:val="26"/>
          <w:szCs w:val="26"/>
        </w:rPr>
        <w:t xml:space="preserve">2)признать действия (бездействие)  должностного лица администрации сельского поселения «Деревня </w:t>
      </w:r>
      <w:r w:rsidR="00033E53">
        <w:rPr>
          <w:sz w:val="26"/>
          <w:szCs w:val="26"/>
        </w:rPr>
        <w:t>Березовка</w:t>
      </w:r>
      <w:r w:rsidR="00033E53" w:rsidRPr="00621652">
        <w:rPr>
          <w:sz w:val="26"/>
          <w:szCs w:val="26"/>
        </w:rPr>
        <w:t>» соответствующими требованиям действующего законодательства.</w:t>
      </w:r>
    </w:p>
    <w:p w:rsidR="00033E53" w:rsidRPr="00621652" w:rsidRDefault="00F07FA1" w:rsidP="00033E53">
      <w:pPr>
        <w:spacing w:before="100" w:beforeAutospacing="1" w:after="100" w:afterAutospacing="1"/>
        <w:jc w:val="both"/>
        <w:rPr>
          <w:sz w:val="26"/>
          <w:szCs w:val="26"/>
        </w:rPr>
      </w:pPr>
      <w:r>
        <w:rPr>
          <w:sz w:val="26"/>
          <w:szCs w:val="26"/>
        </w:rPr>
        <w:tab/>
      </w:r>
      <w:r w:rsidR="00033E53" w:rsidRPr="00621652">
        <w:rPr>
          <w:sz w:val="26"/>
          <w:szCs w:val="26"/>
        </w:rPr>
        <w:t>О принятом решении по жалобе  заявителю направляется письменный ответ.</w:t>
      </w:r>
    </w:p>
    <w:p w:rsidR="00033E53" w:rsidRPr="00621652" w:rsidRDefault="00033E53" w:rsidP="00033E53">
      <w:pPr>
        <w:spacing w:before="100" w:beforeAutospacing="1" w:after="100" w:afterAutospacing="1"/>
        <w:jc w:val="both"/>
        <w:rPr>
          <w:sz w:val="26"/>
          <w:szCs w:val="26"/>
        </w:rPr>
      </w:pPr>
      <w:r w:rsidRPr="00621652">
        <w:rPr>
          <w:sz w:val="26"/>
          <w:szCs w:val="26"/>
        </w:rPr>
        <w:t> </w:t>
      </w:r>
    </w:p>
    <w:p w:rsidR="00033E53" w:rsidRPr="00621652" w:rsidRDefault="00033E53" w:rsidP="00033E53">
      <w:pPr>
        <w:spacing w:before="100" w:beforeAutospacing="1" w:after="100" w:afterAutospacing="1"/>
        <w:jc w:val="both"/>
        <w:rPr>
          <w:sz w:val="26"/>
          <w:szCs w:val="26"/>
        </w:rPr>
      </w:pPr>
    </w:p>
    <w:p w:rsidR="00033E53" w:rsidRPr="00621652" w:rsidRDefault="00033E53" w:rsidP="00033E53">
      <w:pPr>
        <w:spacing w:before="100" w:beforeAutospacing="1" w:after="100" w:afterAutospacing="1"/>
        <w:jc w:val="both"/>
        <w:rPr>
          <w:sz w:val="26"/>
          <w:szCs w:val="26"/>
        </w:rPr>
      </w:pPr>
    </w:p>
    <w:p w:rsidR="00033E53" w:rsidRPr="00621652" w:rsidRDefault="00033E53" w:rsidP="00033E53">
      <w:pPr>
        <w:spacing w:before="100" w:beforeAutospacing="1" w:after="100" w:afterAutospacing="1"/>
        <w:jc w:val="both"/>
        <w:rPr>
          <w:sz w:val="26"/>
          <w:szCs w:val="26"/>
        </w:rPr>
      </w:pPr>
    </w:p>
    <w:p w:rsidR="00033E53" w:rsidRPr="00621652" w:rsidRDefault="00033E53" w:rsidP="00033E53">
      <w:pPr>
        <w:spacing w:before="100" w:beforeAutospacing="1" w:after="100" w:afterAutospacing="1"/>
        <w:jc w:val="both"/>
        <w:rPr>
          <w:sz w:val="26"/>
          <w:szCs w:val="26"/>
        </w:rPr>
      </w:pPr>
    </w:p>
    <w:p w:rsidR="00033E53" w:rsidRDefault="00033E53" w:rsidP="00033E53">
      <w:pPr>
        <w:spacing w:before="100" w:beforeAutospacing="1" w:after="100" w:afterAutospacing="1"/>
        <w:jc w:val="both"/>
        <w:rPr>
          <w:sz w:val="26"/>
          <w:szCs w:val="26"/>
        </w:rPr>
      </w:pPr>
    </w:p>
    <w:p w:rsidR="00033E53" w:rsidRDefault="00033E53"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Default="00F07FA1" w:rsidP="00033E53">
      <w:pPr>
        <w:spacing w:before="100" w:beforeAutospacing="1" w:after="100" w:afterAutospacing="1"/>
        <w:jc w:val="both"/>
        <w:rPr>
          <w:sz w:val="26"/>
          <w:szCs w:val="26"/>
        </w:rPr>
      </w:pPr>
    </w:p>
    <w:p w:rsidR="00F07FA1" w:rsidRPr="00621652" w:rsidRDefault="00F07FA1" w:rsidP="00033E53">
      <w:pPr>
        <w:spacing w:before="100" w:beforeAutospacing="1" w:after="100" w:afterAutospacing="1"/>
        <w:jc w:val="both"/>
        <w:rPr>
          <w:sz w:val="26"/>
          <w:szCs w:val="26"/>
        </w:rPr>
      </w:pPr>
    </w:p>
    <w:p w:rsidR="00033E53" w:rsidRPr="002A60C9" w:rsidRDefault="00033E53" w:rsidP="00033E53">
      <w:pPr>
        <w:spacing w:before="100" w:beforeAutospacing="1" w:after="100" w:afterAutospacing="1"/>
        <w:jc w:val="right"/>
        <w:rPr>
          <w:b/>
          <w:bCs/>
          <w:sz w:val="26"/>
          <w:szCs w:val="26"/>
        </w:rPr>
      </w:pPr>
      <w:r>
        <w:rPr>
          <w:b/>
          <w:bCs/>
          <w:sz w:val="26"/>
          <w:szCs w:val="26"/>
        </w:rPr>
        <w:lastRenderedPageBreak/>
        <w:t>Приложение 1</w:t>
      </w:r>
    </w:p>
    <w:p w:rsidR="00033E53" w:rsidRPr="00621652" w:rsidRDefault="00033E53" w:rsidP="00033E53">
      <w:pPr>
        <w:spacing w:before="100" w:beforeAutospacing="1" w:after="100" w:afterAutospacing="1"/>
        <w:jc w:val="center"/>
        <w:rPr>
          <w:sz w:val="26"/>
          <w:szCs w:val="26"/>
        </w:rPr>
      </w:pPr>
      <w:r w:rsidRPr="00621652">
        <w:rPr>
          <w:b/>
          <w:bCs/>
          <w:sz w:val="26"/>
          <w:szCs w:val="26"/>
        </w:rPr>
        <w:t>БЛОК – СХЕМА ПОСЛЕДОВАТЕЛЬНОСТИ АДМИНИСТРАТИВНЫХ ПРОЦЕДУР</w:t>
      </w:r>
    </w:p>
    <w:p w:rsidR="00033E53" w:rsidRPr="00621652" w:rsidRDefault="00033E53" w:rsidP="00033E53">
      <w:pPr>
        <w:spacing w:before="100" w:beforeAutospacing="1" w:after="100" w:afterAutospacing="1"/>
        <w:jc w:val="both"/>
        <w:rPr>
          <w:sz w:val="26"/>
          <w:szCs w:val="26"/>
        </w:rPr>
      </w:pPr>
      <w:r w:rsidRPr="00621652">
        <w:rPr>
          <w:b/>
          <w:bCs/>
          <w:sz w:val="26"/>
          <w:szCs w:val="2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20"/>
      </w:tblGrid>
      <w:tr w:rsidR="00033E53" w:rsidRPr="00621652" w:rsidTr="006D5E8B">
        <w:trPr>
          <w:tblCellSpacing w:w="0" w:type="dxa"/>
        </w:trPr>
        <w:tc>
          <w:tcPr>
            <w:tcW w:w="8820"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sidRPr="00621652">
              <w:rPr>
                <w:sz w:val="26"/>
                <w:szCs w:val="26"/>
              </w:rPr>
              <w:t>Планирование проверок соблюдения юридическими лицами и индивидуальными предпринимателями  обязательных требований</w:t>
            </w:r>
          </w:p>
        </w:tc>
      </w:tr>
    </w:tbl>
    <w:p w:rsidR="00033E53" w:rsidRPr="00621652" w:rsidRDefault="00033E53" w:rsidP="00033E53">
      <w:pPr>
        <w:spacing w:before="100" w:beforeAutospacing="1" w:after="100" w:afterAutospacing="1"/>
        <w:jc w:val="both"/>
        <w:rPr>
          <w:sz w:val="26"/>
          <w:szCs w:val="26"/>
        </w:rPr>
      </w:pPr>
      <w:r>
        <w:rPr>
          <w:noProof/>
          <w:sz w:val="26"/>
          <w:szCs w:val="26"/>
        </w:rPr>
        <mc:AlternateContent>
          <mc:Choice Requires="wps">
            <w:drawing>
              <wp:anchor distT="0" distB="0" distL="114300" distR="114300" simplePos="0" relativeHeight="251659264" behindDoc="0" locked="0" layoutInCell="1" allowOverlap="1">
                <wp:simplePos x="0" y="0"/>
                <wp:positionH relativeFrom="column">
                  <wp:posOffset>2809240</wp:posOffset>
                </wp:positionH>
                <wp:positionV relativeFrom="paragraph">
                  <wp:posOffset>9525</wp:posOffset>
                </wp:positionV>
                <wp:extent cx="0" cy="523875"/>
                <wp:effectExtent l="56515" t="6985" r="57785" b="2159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3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221.2pt;margin-top:.75pt;width:0;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LfVYQIAAHU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">
                <v:stroke endarrow="block"/>
              </v:shape>
            </w:pict>
          </mc:Fallback>
        </mc:AlternateConten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20"/>
      </w:tblGrid>
      <w:tr w:rsidR="00033E53" w:rsidRPr="00621652" w:rsidTr="006D5E8B">
        <w:trPr>
          <w:tblCellSpacing w:w="0" w:type="dxa"/>
        </w:trPr>
        <w:tc>
          <w:tcPr>
            <w:tcW w:w="8820"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sidRPr="00621652">
              <w:rPr>
                <w:sz w:val="26"/>
                <w:szCs w:val="26"/>
              </w:rPr>
              <w:t> Принятие распоряжения администрации поселения  о проведении проверки</w:t>
            </w:r>
          </w:p>
        </w:tc>
      </w:tr>
    </w:tbl>
    <w:p w:rsidR="00033E53" w:rsidRPr="00621652" w:rsidRDefault="00033E53" w:rsidP="00033E53">
      <w:pPr>
        <w:spacing w:before="100" w:beforeAutospacing="1" w:after="100" w:afterAutospacing="1"/>
        <w:jc w:val="both"/>
        <w:rPr>
          <w:sz w:val="26"/>
          <w:szCs w:val="26"/>
        </w:rPr>
      </w:pPr>
      <w:r>
        <w:rPr>
          <w:noProof/>
          <w:sz w:val="26"/>
          <w:szCs w:val="26"/>
        </w:rPr>
        <mc:AlternateContent>
          <mc:Choice Requires="wps">
            <w:drawing>
              <wp:anchor distT="0" distB="0" distL="114300" distR="114300" simplePos="0" relativeHeight="251660288" behindDoc="0" locked="0" layoutInCell="1" allowOverlap="1">
                <wp:simplePos x="0" y="0"/>
                <wp:positionH relativeFrom="column">
                  <wp:posOffset>2809240</wp:posOffset>
                </wp:positionH>
                <wp:positionV relativeFrom="paragraph">
                  <wp:posOffset>8255</wp:posOffset>
                </wp:positionV>
                <wp:extent cx="0" cy="609600"/>
                <wp:effectExtent l="56515" t="7620" r="57785" b="2095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21.2pt;margin-top:.65pt;width:0;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">
                <v:stroke endarrow="block"/>
              </v:shape>
            </w:pict>
          </mc:Fallback>
        </mc:AlternateContent>
      </w:r>
    </w:p>
    <w:tbl>
      <w:tblPr>
        <w:tblpPr w:leftFromText="180" w:rightFromText="180" w:vertAnchor="text" w:horzAnchor="margin" w:tblpY="94"/>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6"/>
      </w:tblGrid>
      <w:tr w:rsidR="00033E53" w:rsidRPr="00621652" w:rsidTr="006D5E8B">
        <w:trPr>
          <w:trHeight w:val="640"/>
          <w:tblCellSpacing w:w="0" w:type="dxa"/>
        </w:trPr>
        <w:tc>
          <w:tcPr>
            <w:tcW w:w="9016"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Pr>
                <w:noProof/>
                <w:sz w:val="26"/>
                <w:szCs w:val="26"/>
              </w:rPr>
              <mc:AlternateContent>
                <mc:Choice Requires="wps">
                  <w:drawing>
                    <wp:anchor distT="0" distB="0" distL="114300" distR="114300" simplePos="0" relativeHeight="251661312" behindDoc="0" locked="0" layoutInCell="1" allowOverlap="1">
                      <wp:simplePos x="0" y="0"/>
                      <wp:positionH relativeFrom="column">
                        <wp:posOffset>2809240</wp:posOffset>
                      </wp:positionH>
                      <wp:positionV relativeFrom="paragraph">
                        <wp:posOffset>522605</wp:posOffset>
                      </wp:positionV>
                      <wp:extent cx="0" cy="457200"/>
                      <wp:effectExtent l="56515" t="12700" r="57785" b="1587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21.2pt;margin-top:41.15pt;width:0;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">
                      <v:stroke endarrow="block"/>
                    </v:shape>
                  </w:pict>
                </mc:Fallback>
              </mc:AlternateContent>
            </w:r>
            <w:r w:rsidRPr="00621652">
              <w:rPr>
                <w:sz w:val="26"/>
                <w:szCs w:val="26"/>
              </w:rPr>
              <w:t>Согласование внеплановой выездной проверки с органами прокуратуры, в случае, если проверка  подлежит согласованию  с органами прокуратуры в соответствии с Федеральным законом от 26.12.2008г. №294-ФЗ</w:t>
            </w:r>
          </w:p>
        </w:tc>
      </w:tr>
    </w:tbl>
    <w:p w:rsidR="00033E53" w:rsidRPr="00621652" w:rsidRDefault="00033E53" w:rsidP="00033E53">
      <w:pPr>
        <w:spacing w:before="100" w:beforeAutospacing="1" w:after="100" w:afterAutospacing="1"/>
        <w:jc w:val="both"/>
        <w:rPr>
          <w:sz w:val="26"/>
          <w:szCs w:val="26"/>
        </w:rPr>
      </w:pPr>
    </w:p>
    <w:p w:rsidR="00033E53" w:rsidRPr="00621652" w:rsidRDefault="00033E53" w:rsidP="00033E53">
      <w:pPr>
        <w:spacing w:before="100" w:beforeAutospacing="1" w:after="100" w:afterAutospacing="1"/>
        <w:jc w:val="both"/>
        <w:rPr>
          <w:sz w:val="26"/>
          <w:szCs w:val="26"/>
        </w:rPr>
      </w:pPr>
    </w:p>
    <w:p w:rsidR="00033E53" w:rsidRPr="00621652" w:rsidRDefault="00033E53" w:rsidP="00033E53">
      <w:pPr>
        <w:spacing w:before="100" w:beforeAutospacing="1" w:after="100" w:afterAutospacing="1"/>
        <w:jc w:val="both"/>
        <w:rPr>
          <w:sz w:val="26"/>
          <w:szCs w:val="2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20"/>
      </w:tblGrid>
      <w:tr w:rsidR="00033E53" w:rsidRPr="00621652" w:rsidTr="006D5E8B">
        <w:trPr>
          <w:tblCellSpacing w:w="0" w:type="dxa"/>
        </w:trPr>
        <w:tc>
          <w:tcPr>
            <w:tcW w:w="8820"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sidRPr="00621652">
              <w:rPr>
                <w:sz w:val="26"/>
                <w:szCs w:val="26"/>
              </w:rPr>
              <w:t>Проведение проверки в отношении гражданина, юридического лица или индивидуального предпринимателя</w:t>
            </w:r>
          </w:p>
        </w:tc>
      </w:tr>
    </w:tbl>
    <w:p w:rsidR="00033E53" w:rsidRPr="00621652" w:rsidRDefault="00033E53" w:rsidP="00033E53">
      <w:pPr>
        <w:spacing w:before="100" w:beforeAutospacing="1" w:after="100" w:afterAutospacing="1"/>
        <w:jc w:val="both"/>
        <w:rPr>
          <w:sz w:val="26"/>
          <w:szCs w:val="26"/>
        </w:rPr>
      </w:pPr>
      <w:r>
        <w:rPr>
          <w:noProof/>
          <w:sz w:val="26"/>
          <w:szCs w:val="26"/>
        </w:rPr>
        <mc:AlternateContent>
          <mc:Choice Requires="wps">
            <w:drawing>
              <wp:anchor distT="0" distB="0" distL="114300" distR="114300" simplePos="0" relativeHeight="251662336" behindDoc="0" locked="0" layoutInCell="1" allowOverlap="1">
                <wp:simplePos x="0" y="0"/>
                <wp:positionH relativeFrom="column">
                  <wp:posOffset>2809240</wp:posOffset>
                </wp:positionH>
                <wp:positionV relativeFrom="paragraph">
                  <wp:posOffset>20320</wp:posOffset>
                </wp:positionV>
                <wp:extent cx="0" cy="628650"/>
                <wp:effectExtent l="56515" t="9525" r="57785" b="190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21.2pt;margin-top:1.6pt;width:0;height: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">
                <v:stroke endarrow="block"/>
              </v:shape>
            </w:pict>
          </mc:Fallback>
        </mc:AlternateContent>
      </w:r>
    </w:p>
    <w:tbl>
      <w:tblPr>
        <w:tblpPr w:leftFromText="180" w:rightFromText="180" w:vertAnchor="text" w:horzAnchor="margin" w:tblpY="188"/>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60"/>
      </w:tblGrid>
      <w:tr w:rsidR="00033E53" w:rsidRPr="00621652" w:rsidTr="006D5E8B">
        <w:trPr>
          <w:trHeight w:val="231"/>
          <w:tblCellSpacing w:w="0" w:type="dxa"/>
        </w:trPr>
        <w:tc>
          <w:tcPr>
            <w:tcW w:w="8760"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sidRPr="00621652">
              <w:rPr>
                <w:sz w:val="26"/>
                <w:szCs w:val="26"/>
              </w:rPr>
              <w:t>Оформление результатов проверки и  вручение (направление) акта проверки</w:t>
            </w:r>
          </w:p>
        </w:tc>
      </w:tr>
    </w:tbl>
    <w:p w:rsidR="00033E53" w:rsidRPr="00621652" w:rsidRDefault="00033E53" w:rsidP="00033E53">
      <w:pPr>
        <w:spacing w:before="100" w:beforeAutospacing="1" w:after="100" w:afterAutospacing="1"/>
        <w:jc w:val="both"/>
        <w:rPr>
          <w:sz w:val="26"/>
          <w:szCs w:val="26"/>
        </w:rPr>
      </w:pPr>
      <w:r>
        <w:rPr>
          <w:noProof/>
          <w:sz w:val="26"/>
          <w:szCs w:val="26"/>
        </w:rPr>
        <mc:AlternateContent>
          <mc:Choice Requires="wps">
            <w:drawing>
              <wp:anchor distT="0" distB="0" distL="114300" distR="114300" simplePos="0" relativeHeight="251663360" behindDoc="0" locked="0" layoutInCell="1" allowOverlap="1">
                <wp:simplePos x="0" y="0"/>
                <wp:positionH relativeFrom="column">
                  <wp:posOffset>-2863215</wp:posOffset>
                </wp:positionH>
                <wp:positionV relativeFrom="paragraph">
                  <wp:posOffset>337185</wp:posOffset>
                </wp:positionV>
                <wp:extent cx="0" cy="714375"/>
                <wp:effectExtent l="56515" t="5080" r="57785" b="2349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225.45pt;margin-top:26.55pt;width:0;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">
                <v:stroke endarrow="block"/>
              </v:shape>
            </w:pict>
          </mc:Fallback>
        </mc:AlternateContent>
      </w:r>
    </w:p>
    <w:p w:rsidR="00033E53" w:rsidRPr="00621652" w:rsidRDefault="00033E53" w:rsidP="00033E53">
      <w:pPr>
        <w:spacing w:before="100" w:beforeAutospacing="1" w:after="100" w:afterAutospacing="1"/>
        <w:jc w:val="both"/>
        <w:rPr>
          <w:sz w:val="26"/>
          <w:szCs w:val="26"/>
        </w:rPr>
      </w:pPr>
    </w:p>
    <w:p w:rsidR="00033E53" w:rsidRPr="00621652" w:rsidRDefault="00033E53" w:rsidP="00033E53">
      <w:pPr>
        <w:spacing w:before="100" w:beforeAutospacing="1" w:after="100" w:afterAutospacing="1"/>
        <w:jc w:val="both"/>
        <w:rPr>
          <w:sz w:val="26"/>
          <w:szCs w:val="2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20"/>
      </w:tblGrid>
      <w:tr w:rsidR="00033E53" w:rsidRPr="00621652" w:rsidTr="006D5E8B">
        <w:trPr>
          <w:tblCellSpacing w:w="0" w:type="dxa"/>
        </w:trPr>
        <w:tc>
          <w:tcPr>
            <w:tcW w:w="8820" w:type="dxa"/>
            <w:tcBorders>
              <w:top w:val="outset" w:sz="6" w:space="0" w:color="auto"/>
              <w:left w:val="outset" w:sz="6" w:space="0" w:color="auto"/>
              <w:bottom w:val="outset" w:sz="6" w:space="0" w:color="auto"/>
              <w:right w:val="outset" w:sz="6" w:space="0" w:color="auto"/>
            </w:tcBorders>
            <w:hideMark/>
          </w:tcPr>
          <w:p w:rsidR="00033E53" w:rsidRPr="00621652" w:rsidRDefault="00033E53" w:rsidP="006D5E8B">
            <w:pPr>
              <w:spacing w:before="100" w:beforeAutospacing="1" w:after="100" w:afterAutospacing="1"/>
              <w:jc w:val="both"/>
              <w:rPr>
                <w:sz w:val="26"/>
                <w:szCs w:val="26"/>
              </w:rPr>
            </w:pPr>
            <w:r w:rsidRPr="00621652">
              <w:rPr>
                <w:sz w:val="26"/>
                <w:szCs w:val="26"/>
              </w:rPr>
              <w:t>Выдача предписаний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tc>
      </w:tr>
    </w:tbl>
    <w:p w:rsidR="009A313A" w:rsidRDefault="009A313A"/>
    <w:sectPr w:rsidR="009A31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6511B"/>
    <w:multiLevelType w:val="multilevel"/>
    <w:tmpl w:val="61F0B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300"/>
    <w:rsid w:val="00033E53"/>
    <w:rsid w:val="00241FAA"/>
    <w:rsid w:val="00355300"/>
    <w:rsid w:val="009A313A"/>
    <w:rsid w:val="00F07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33E53"/>
    <w:rPr>
      <w:color w:val="0000FF"/>
      <w:u w:val="single"/>
    </w:rPr>
  </w:style>
  <w:style w:type="paragraph" w:styleId="a4">
    <w:name w:val="Normal (Web)"/>
    <w:basedOn w:val="a"/>
    <w:link w:val="a5"/>
    <w:uiPriority w:val="99"/>
    <w:rsid w:val="00033E53"/>
    <w:pPr>
      <w:spacing w:before="100" w:beforeAutospacing="1" w:after="100" w:afterAutospacing="1"/>
    </w:pPr>
  </w:style>
  <w:style w:type="character" w:customStyle="1" w:styleId="a5">
    <w:name w:val="Обычный (веб) Знак"/>
    <w:link w:val="a4"/>
    <w:uiPriority w:val="99"/>
    <w:locked/>
    <w:rsid w:val="00033E5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33E53"/>
    <w:rPr>
      <w:color w:val="0000FF"/>
      <w:u w:val="single"/>
    </w:rPr>
  </w:style>
  <w:style w:type="paragraph" w:styleId="a4">
    <w:name w:val="Normal (Web)"/>
    <w:basedOn w:val="a"/>
    <w:link w:val="a5"/>
    <w:uiPriority w:val="99"/>
    <w:rsid w:val="00033E53"/>
    <w:pPr>
      <w:spacing w:before="100" w:beforeAutospacing="1" w:after="100" w:afterAutospacing="1"/>
    </w:pPr>
  </w:style>
  <w:style w:type="character" w:customStyle="1" w:styleId="a5">
    <w:name w:val="Обычный (веб) Знак"/>
    <w:link w:val="a4"/>
    <w:uiPriority w:val="99"/>
    <w:locked/>
    <w:rsid w:val="00033E5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sers/&#208;&#159;&#209;&#128;&#208;&#190;-&#208;&#161;&#208;&#181;&#209;&#128;&#208;&#178;&#208;&#184;&#209;&#129;/Downloads/&#208;&#144;&#208;&#148;&#208;&#156;&#208;&#152;&#208;&#157;&#208;&#152;&#208;&#161;&#208;&#162;&#208;&#160;.&#208;&#160;&#208;&#149;&#208;&#147;&#208;&#155;&#208;&#144;&#208;&#156;&#208;&#149;&#208;&#157;&#208;&#162;-&#208;&#182;&#208;&#184;&#208;" TargetMode="External"/><Relationship Id="rId13" Type="http://schemas.openxmlformats.org/officeDocument/2006/relationships/hyperlink" Target="garantf1://12064247.1221/" TargetMode="External"/><Relationship Id="rId18" Type="http://schemas.openxmlformats.org/officeDocument/2006/relationships/hyperlink" Target="garantf1://12067036.3000/"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mailto:berezovka.berezovka@mail.ru" TargetMode="External"/><Relationship Id="rId12" Type="http://schemas.openxmlformats.org/officeDocument/2006/relationships/hyperlink" Target="consultantplus://offline/ref=AD69B085FE42A52D5D249F4397F4C6C0851D54A88281CA867A224B0FDCF2AC4EFFBD95ABA5950788g2l0M" TargetMode="External"/><Relationship Id="rId17" Type="http://schemas.openxmlformats.org/officeDocument/2006/relationships/hyperlink" Target="../../../../Users/&#208;&#159;&#209;&#128;&#208;&#190;-&#208;&#161;&#208;&#181;&#209;&#128;&#208;&#178;&#208;&#184;&#209;&#129;/Downloads/&#208;&#144;&#208;&#148;&#208;&#156;&#208;&#152;&#208;&#157;&#208;&#152;&#208;&#161;&#208;&#162;&#208;&#160;.&#208;&#160;&#208;&#149;&#208;&#147;&#208;&#155;&#208;&#144;&#208;&#156;&#208;&#149;&#208;&#157;&#208;&#162;-&#208;&#182;&#208;&#184;&#208;" TargetMode="External"/><Relationship Id="rId2" Type="http://schemas.openxmlformats.org/officeDocument/2006/relationships/styles" Target="styles.xml"/><Relationship Id="rId16" Type="http://schemas.openxmlformats.org/officeDocument/2006/relationships/hyperlink" Target="garantf1://12067036.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Users/&#208;&#159;&#209;&#128;&#208;&#190;-&#208;&#161;&#208;&#181;&#209;&#128;&#208;&#178;&#208;&#184;&#209;&#129;/Downloads/&#208;&#144;&#208;&#148;&#208;&#156;&#208;&#152;&#208;&#157;&#208;&#152;&#208;&#161;&#208;&#162;&#208;&#160;.&#208;&#160;&#208;&#149;&#208;&#147;&#208;&#155;&#208;&#144;&#208;&#156;&#208;&#149;&#208;&#157;&#208;&#162;-&#208;&#182;&#208;&#184;&#208;" TargetMode="External"/><Relationship Id="rId11" Type="http://schemas.openxmlformats.org/officeDocument/2006/relationships/hyperlink" Target="../../../../Users/&#208;&#159;&#209;&#128;&#208;&#190;-&#208;&#161;&#208;&#181;&#209;&#128;&#208;&#178;&#208;&#184;&#209;&#129;/Downloads/&#208;&#144;&#208;&#148;&#208;&#156;&#208;&#152;&#208;&#157;&#208;&#152;&#208;&#161;&#208;&#162;&#208;&#160;.&#208;&#160;&#208;&#149;&#208;&#147;&#208;&#155;&#208;&#144;&#208;&#156;&#208;&#149;&#208;&#157;&#208;&#162;-&#208;&#182;&#208;&#184;&#208;" TargetMode="External"/><Relationship Id="rId5" Type="http://schemas.openxmlformats.org/officeDocument/2006/relationships/webSettings" Target="webSettings.xml"/><Relationship Id="rId15" Type="http://schemas.openxmlformats.org/officeDocument/2006/relationships/hyperlink" Target="garantf1://12067036.2000/" TargetMode="External"/><Relationship Id="rId10" Type="http://schemas.openxmlformats.org/officeDocument/2006/relationships/hyperlink" Target="consultantplus://offline/ref=AD69B085FE42A52D5D24814E819898C4811509A08588C8D62E7D10528BFBA619B8F2CCE9E198078A27637AgAlCM" TargetMode="External"/><Relationship Id="rId19" Type="http://schemas.openxmlformats.org/officeDocument/2006/relationships/hyperlink" Target="consultantplus://offline/main?base=LAW;n=103155;fld=134;dst=100071" TargetMode="External"/><Relationship Id="rId4" Type="http://schemas.openxmlformats.org/officeDocument/2006/relationships/settings" Target="settings.xml"/><Relationship Id="rId9" Type="http://schemas.openxmlformats.org/officeDocument/2006/relationships/hyperlink" Target="../../../../Users/&#208;&#159;&#209;&#128;&#208;&#190;-&#208;&#161;&#208;&#181;&#209;&#128;&#208;&#178;&#208;&#184;&#209;&#129;/Downloads/&#208;&#144;&#208;&#148;&#208;&#156;&#208;&#152;&#208;&#157;&#208;&#152;&#208;&#161;&#208;&#162;&#208;&#160;.&#208;&#160;&#208;&#149;&#208;&#147;&#208;&#155;&#208;&#144;&#208;&#156;&#208;&#149;&#208;&#157;&#208;&#162;-&#208;&#182;&#208;&#184;&#208;" TargetMode="External"/><Relationship Id="rId14" Type="http://schemas.openxmlformats.org/officeDocument/2006/relationships/hyperlink" Target="garantf1://12064247.12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10447</Words>
  <Characters>59549</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2016-12-15T09:29:00Z</dcterms:created>
  <dcterms:modified xsi:type="dcterms:W3CDTF">2017-11-09T07:24:00Z</dcterms:modified>
</cp:coreProperties>
</file>