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БЕРЕЗОВКА»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CF5B87">
        <w:rPr>
          <w:b/>
          <w:sz w:val="27"/>
          <w:szCs w:val="27"/>
        </w:rPr>
        <w:t>26.12.</w:t>
      </w:r>
      <w:r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>01</w:t>
      </w:r>
      <w:r w:rsidR="00C851D7">
        <w:rPr>
          <w:b/>
          <w:sz w:val="27"/>
          <w:szCs w:val="27"/>
        </w:rPr>
        <w:t>9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  </w:t>
      </w:r>
      <w:r w:rsidR="00C80696">
        <w:rPr>
          <w:b/>
          <w:sz w:val="27"/>
          <w:szCs w:val="27"/>
        </w:rPr>
        <w:t xml:space="preserve">                </w:t>
      </w:r>
      <w:r>
        <w:rPr>
          <w:b/>
          <w:sz w:val="27"/>
          <w:szCs w:val="27"/>
        </w:rPr>
        <w:t xml:space="preserve"> № </w:t>
      </w:r>
      <w:r w:rsidR="00CF5B87">
        <w:rPr>
          <w:b/>
          <w:sz w:val="27"/>
          <w:szCs w:val="27"/>
        </w:rPr>
        <w:t>20</w:t>
      </w:r>
      <w:r w:rsidRPr="00382F7E">
        <w:rPr>
          <w:b/>
          <w:sz w:val="27"/>
          <w:szCs w:val="27"/>
        </w:rPr>
        <w:t xml:space="preserve">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D0615A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«Деревня Березовка» на 2020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21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22</w:t>
      </w:r>
      <w:r>
        <w:rPr>
          <w:b/>
          <w:sz w:val="27"/>
          <w:szCs w:val="27"/>
        </w:rPr>
        <w:t xml:space="preserve"> годов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Положением о бюджетном процессе в сельском поселении «Деревня Березовка», Сельская Дума сельског</w:t>
      </w:r>
      <w:r w:rsidR="00C851D7">
        <w:rPr>
          <w:sz w:val="27"/>
          <w:szCs w:val="27"/>
        </w:rPr>
        <w:t xml:space="preserve">о поселения «Деревня Березовка» </w:t>
      </w:r>
      <w:r w:rsidRPr="00F827EF">
        <w:rPr>
          <w:sz w:val="27"/>
          <w:szCs w:val="27"/>
        </w:rPr>
        <w:t>РЕШИЛА: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 Утвердить основные характеристики бюджета сельского поселения «Деревня Березовка» на 20</w:t>
      </w:r>
      <w:r w:rsidR="00C851D7">
        <w:rPr>
          <w:sz w:val="27"/>
          <w:szCs w:val="27"/>
        </w:rPr>
        <w:t>20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доходов бюджета сельского поселения «Деревня Березовка» в сумме </w:t>
      </w:r>
      <w:r w:rsidR="00C80696">
        <w:rPr>
          <w:sz w:val="27"/>
          <w:szCs w:val="27"/>
        </w:rPr>
        <w:t>6 317 516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C80696">
        <w:rPr>
          <w:sz w:val="27"/>
          <w:szCs w:val="27"/>
        </w:rPr>
        <w:t>4 746 516</w:t>
      </w:r>
      <w:r w:rsidRPr="00F827EF">
        <w:rPr>
          <w:sz w:val="27"/>
          <w:szCs w:val="27"/>
        </w:rPr>
        <w:t>,00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расходов бюджета сельского поселения «Деревня Березовка» в сумме </w:t>
      </w:r>
      <w:r w:rsidR="00C80696">
        <w:rPr>
          <w:sz w:val="27"/>
          <w:szCs w:val="27"/>
        </w:rPr>
        <w:t>6 317 516</w:t>
      </w:r>
      <w:r w:rsidRPr="00F827EF">
        <w:rPr>
          <w:sz w:val="27"/>
          <w:szCs w:val="27"/>
        </w:rPr>
        <w:t>,00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C851D7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«Деревня Березовка» в сумме 15 000,00 руб.;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«Деревня Березовка» на 1 января 2021 года в сумме 0,00 руб., в том числе верхний предел долга по муниципальным гарантиям в сумме 0,00 руб.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C80696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2. Утвердить основные характеристики бюджета сельского поселения «Деревня Березовка» на плановый период 20</w:t>
      </w:r>
      <w:r w:rsidR="00C851D7">
        <w:rPr>
          <w:sz w:val="27"/>
          <w:szCs w:val="27"/>
        </w:rPr>
        <w:t>21</w:t>
      </w:r>
      <w:r w:rsidRPr="00F827EF">
        <w:rPr>
          <w:sz w:val="27"/>
          <w:szCs w:val="27"/>
        </w:rPr>
        <w:t xml:space="preserve"> и 20</w:t>
      </w:r>
      <w:r w:rsidR="00C851D7">
        <w:rPr>
          <w:sz w:val="27"/>
          <w:szCs w:val="27"/>
        </w:rPr>
        <w:t>22</w:t>
      </w:r>
      <w:r w:rsidRPr="00F827EF">
        <w:rPr>
          <w:sz w:val="27"/>
          <w:szCs w:val="27"/>
        </w:rPr>
        <w:t xml:space="preserve"> годов: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«Деревня Березовка» на 20</w:t>
      </w:r>
      <w:r w:rsidR="00C851D7">
        <w:rPr>
          <w:sz w:val="27"/>
          <w:szCs w:val="27"/>
        </w:rPr>
        <w:t>21</w:t>
      </w:r>
      <w:r w:rsidRPr="00F827EF">
        <w:rPr>
          <w:sz w:val="27"/>
          <w:szCs w:val="27"/>
        </w:rPr>
        <w:t xml:space="preserve"> год  в сумме </w:t>
      </w:r>
      <w:r w:rsidR="00C80696">
        <w:rPr>
          <w:sz w:val="27"/>
          <w:szCs w:val="27"/>
        </w:rPr>
        <w:t>5 286 175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C80696">
        <w:rPr>
          <w:sz w:val="27"/>
          <w:szCs w:val="27"/>
        </w:rPr>
        <w:t>3 702 675</w:t>
      </w:r>
      <w:r w:rsidRPr="00F827EF">
        <w:rPr>
          <w:sz w:val="27"/>
          <w:szCs w:val="27"/>
        </w:rPr>
        <w:t>,00 руб., и на 20</w:t>
      </w:r>
      <w:r w:rsidR="00C851D7">
        <w:rPr>
          <w:sz w:val="27"/>
          <w:szCs w:val="27"/>
        </w:rPr>
        <w:t>22</w:t>
      </w:r>
      <w:r w:rsidRPr="00F827EF">
        <w:rPr>
          <w:sz w:val="27"/>
          <w:szCs w:val="27"/>
        </w:rPr>
        <w:t xml:space="preserve"> год в сумме </w:t>
      </w:r>
      <w:r w:rsidR="00C80696">
        <w:rPr>
          <w:sz w:val="27"/>
          <w:szCs w:val="27"/>
        </w:rPr>
        <w:t>5 234 295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C80696">
        <w:rPr>
          <w:sz w:val="27"/>
          <w:szCs w:val="27"/>
        </w:rPr>
        <w:t>3 644 795</w:t>
      </w:r>
      <w:r w:rsidRPr="00F827EF">
        <w:rPr>
          <w:sz w:val="27"/>
          <w:szCs w:val="27"/>
        </w:rPr>
        <w:t>,00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«Деревня Березовка» на 20</w:t>
      </w:r>
      <w:r w:rsidR="00C851D7">
        <w:rPr>
          <w:sz w:val="27"/>
          <w:szCs w:val="27"/>
        </w:rPr>
        <w:t>21</w:t>
      </w:r>
      <w:r w:rsidRPr="00F827EF">
        <w:rPr>
          <w:sz w:val="27"/>
          <w:szCs w:val="27"/>
        </w:rPr>
        <w:t xml:space="preserve"> год в сумме </w:t>
      </w:r>
      <w:r w:rsidR="00C80696">
        <w:rPr>
          <w:sz w:val="27"/>
          <w:szCs w:val="27"/>
        </w:rPr>
        <w:t>5 286 175</w:t>
      </w:r>
      <w:r w:rsidRPr="00F827EF">
        <w:rPr>
          <w:sz w:val="27"/>
          <w:szCs w:val="27"/>
        </w:rPr>
        <w:t>,00 руб.,</w:t>
      </w:r>
      <w:r w:rsidR="00350BC4">
        <w:rPr>
          <w:sz w:val="27"/>
          <w:szCs w:val="27"/>
        </w:rPr>
        <w:t xml:space="preserve"> в том числе условно утверждаемые расходы в сумме </w:t>
      </w:r>
      <w:r w:rsidR="00C80696">
        <w:rPr>
          <w:sz w:val="27"/>
          <w:szCs w:val="27"/>
        </w:rPr>
        <w:t>92 063</w:t>
      </w:r>
      <w:r w:rsidR="00350BC4">
        <w:rPr>
          <w:sz w:val="27"/>
          <w:szCs w:val="27"/>
        </w:rPr>
        <w:t>,00 руб.,</w:t>
      </w:r>
      <w:r w:rsidRPr="00F827EF">
        <w:rPr>
          <w:sz w:val="27"/>
          <w:szCs w:val="27"/>
        </w:rPr>
        <w:t xml:space="preserve"> на 20</w:t>
      </w:r>
      <w:r w:rsidR="00C851D7">
        <w:rPr>
          <w:sz w:val="27"/>
          <w:szCs w:val="27"/>
        </w:rPr>
        <w:t>22</w:t>
      </w:r>
      <w:r w:rsidRPr="00F827EF">
        <w:rPr>
          <w:sz w:val="27"/>
          <w:szCs w:val="27"/>
        </w:rPr>
        <w:t xml:space="preserve"> год в сумме </w:t>
      </w:r>
      <w:r w:rsidR="00C80696">
        <w:rPr>
          <w:sz w:val="27"/>
          <w:szCs w:val="27"/>
        </w:rPr>
        <w:t>5 234 295</w:t>
      </w:r>
      <w:r w:rsidR="00350BC4">
        <w:rPr>
          <w:sz w:val="27"/>
          <w:szCs w:val="27"/>
        </w:rPr>
        <w:t xml:space="preserve">,00 руб. в том числе условно утверждаемые расходы в сумме </w:t>
      </w:r>
      <w:r w:rsidR="00C80696">
        <w:rPr>
          <w:sz w:val="27"/>
          <w:szCs w:val="27"/>
        </w:rPr>
        <w:t>181 410</w:t>
      </w:r>
      <w:r w:rsidR="00350BC4">
        <w:rPr>
          <w:sz w:val="27"/>
          <w:szCs w:val="27"/>
        </w:rPr>
        <w:t>,00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350BC4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«Деревня Березовка» на 20</w:t>
      </w:r>
      <w:r w:rsidR="00350BC4">
        <w:rPr>
          <w:sz w:val="27"/>
          <w:szCs w:val="27"/>
        </w:rPr>
        <w:t>21 год в сумме</w:t>
      </w:r>
      <w:r w:rsidRPr="00F827EF">
        <w:rPr>
          <w:sz w:val="27"/>
          <w:szCs w:val="27"/>
        </w:rPr>
        <w:t xml:space="preserve"> </w:t>
      </w:r>
      <w:r w:rsidR="00350BC4">
        <w:rPr>
          <w:sz w:val="27"/>
          <w:szCs w:val="27"/>
        </w:rPr>
        <w:t>15 000,00 руб.</w:t>
      </w:r>
      <w:r w:rsidR="00DB728A">
        <w:rPr>
          <w:sz w:val="27"/>
          <w:szCs w:val="27"/>
        </w:rPr>
        <w:t>, на</w:t>
      </w:r>
      <w:r w:rsidRPr="00F827EF">
        <w:rPr>
          <w:sz w:val="27"/>
          <w:szCs w:val="27"/>
        </w:rPr>
        <w:t xml:space="preserve"> 20</w:t>
      </w:r>
      <w:r w:rsidR="00DB728A">
        <w:rPr>
          <w:sz w:val="27"/>
          <w:szCs w:val="27"/>
        </w:rPr>
        <w:t>22</w:t>
      </w:r>
      <w:r w:rsidRPr="00F827EF">
        <w:rPr>
          <w:sz w:val="27"/>
          <w:szCs w:val="27"/>
        </w:rPr>
        <w:t xml:space="preserve"> год в сумме 15 000,00 руб.;</w:t>
      </w:r>
    </w:p>
    <w:p w:rsidR="00DB728A" w:rsidRPr="00F827E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- верхний предел муниципального внутреннего долга сельского поселения «Деревня Березовка» на 1 января 2022 года в сумме 0,00 руб., в том числе верхний предел долга по муниципальным гарантиям в сумме 0,00 руб., и на 1 января 2023 года в сумме 0,00 руб., в том числе верхний предел долга по муниципальным гарантиям в сумме 0,00 руб.</w:t>
      </w:r>
    </w:p>
    <w:p w:rsidR="00DB728A" w:rsidRPr="00F827E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 2021 и 2022 годах дефицит</w:t>
      </w:r>
      <w:r w:rsidR="00C80696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3. Утвердить перечень главных администраторов</w:t>
      </w:r>
      <w:r w:rsidR="00DB728A">
        <w:rPr>
          <w:sz w:val="27"/>
          <w:szCs w:val="27"/>
        </w:rPr>
        <w:t xml:space="preserve"> </w:t>
      </w:r>
      <w:r w:rsidRPr="00F827EF">
        <w:rPr>
          <w:sz w:val="27"/>
          <w:szCs w:val="27"/>
        </w:rPr>
        <w:t>доходов бюджета сельского п</w:t>
      </w:r>
      <w:r w:rsidR="00DB728A">
        <w:rPr>
          <w:sz w:val="27"/>
          <w:szCs w:val="27"/>
        </w:rPr>
        <w:t xml:space="preserve">оселения «Деревня Березовка» </w:t>
      </w:r>
      <w:r w:rsidRPr="00F827EF">
        <w:rPr>
          <w:sz w:val="27"/>
          <w:szCs w:val="27"/>
        </w:rPr>
        <w:t>согласно приложению №1.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4. Утвердить пе</w:t>
      </w:r>
      <w:r w:rsidR="00DB728A">
        <w:rPr>
          <w:sz w:val="27"/>
          <w:szCs w:val="27"/>
        </w:rPr>
        <w:t xml:space="preserve">речень главных администраторов источников </w:t>
      </w:r>
      <w:r w:rsidRPr="00F827EF">
        <w:rPr>
          <w:sz w:val="27"/>
          <w:szCs w:val="27"/>
        </w:rPr>
        <w:t>финансирования дефицита бюджета сельского поселения «Деревня Березовка» на 2017 год согласно приложению №2.</w:t>
      </w:r>
    </w:p>
    <w:p w:rsidR="00D0615A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 xml:space="preserve">5. Утвердить нормативы распределения доходов в бюджет сельского поселения «Деревня Березовка» на </w:t>
      </w:r>
      <w:r w:rsidR="00DB728A">
        <w:rPr>
          <w:sz w:val="27"/>
          <w:szCs w:val="27"/>
        </w:rPr>
        <w:t>2020 и плановый период 2021 и 2022</w:t>
      </w:r>
      <w:r w:rsidRPr="00F827EF">
        <w:rPr>
          <w:sz w:val="27"/>
          <w:szCs w:val="27"/>
        </w:rPr>
        <w:t xml:space="preserve"> год</w:t>
      </w:r>
      <w:r w:rsidR="00DB728A">
        <w:rPr>
          <w:sz w:val="27"/>
          <w:szCs w:val="27"/>
        </w:rPr>
        <w:t>ов согласно приложению №3</w:t>
      </w:r>
    </w:p>
    <w:p w:rsidR="00DB728A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Утвердить поступления доходов бюджета сельского поселения «Деревня Березовка» по кодам классификации доходов бюджетов бюджетной системы Российской Федерации:</w:t>
      </w:r>
    </w:p>
    <w:p w:rsidR="00DB728A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 2020 год согласно приложению №4;</w:t>
      </w:r>
    </w:p>
    <w:p w:rsidR="00DB728A" w:rsidRPr="00F827EF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 плановый период 2021 и 2022 годов согласно приложению №5.</w:t>
      </w:r>
    </w:p>
    <w:p w:rsidR="00D0615A" w:rsidRPr="00F827EF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D0615A" w:rsidRPr="00F827EF">
        <w:rPr>
          <w:sz w:val="27"/>
          <w:szCs w:val="27"/>
        </w:rPr>
        <w:t xml:space="preserve">. Предоставить финансовому отделу Малоярославецкой районной администрации муниципального района «Малоярославецкий район» полномочия по администрированию доходов в бюджет сельского поселения «Деревня Березовка» в части уточнения поступлений и возвратов и по информационному взаимодействию с УФК по Калужской области. </w:t>
      </w:r>
    </w:p>
    <w:p w:rsidR="00D0615A" w:rsidRPr="00F827EF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D0615A" w:rsidRPr="00F827EF">
        <w:rPr>
          <w:sz w:val="27"/>
          <w:szCs w:val="27"/>
        </w:rPr>
        <w:t>. В случае изменений в 20</w:t>
      </w:r>
      <w:r>
        <w:rPr>
          <w:sz w:val="27"/>
          <w:szCs w:val="27"/>
        </w:rPr>
        <w:t>20</w:t>
      </w:r>
      <w:r w:rsidR="00D0615A" w:rsidRPr="00F827EF">
        <w:rPr>
          <w:sz w:val="27"/>
          <w:szCs w:val="27"/>
        </w:rPr>
        <w:t xml:space="preserve"> году состава и (или) функций главных администраторов доходов и главных администраторов источников финансирования  дефицита бюджета, уполномоченный орган исполнительной власти сельского поселения «Деревня Березовка», исполняющий бюджет сельского поселения вправе при определении принципов назначения, структуры кодов и присвоения кодов классификации доходов бюджетов Российской Федерации вносить соответствующие изменения в состав закрепленных за ними кодов классификации доходов бюджетов Российской Федерации или источников финансирования дефицитов бюджетов  Российской Федерации.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9. Утвердить ведомственную структуру расходов бюджета сельского поселения «Деревня Березовка»: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</w:t>
      </w:r>
      <w:r w:rsidR="000B67E4">
        <w:rPr>
          <w:sz w:val="27"/>
          <w:szCs w:val="27"/>
        </w:rPr>
        <w:t>20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6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</w:t>
      </w:r>
      <w:r w:rsidR="000B67E4">
        <w:rPr>
          <w:sz w:val="27"/>
          <w:szCs w:val="27"/>
        </w:rPr>
        <w:t>21</w:t>
      </w:r>
      <w:r w:rsidRPr="00F827EF">
        <w:rPr>
          <w:sz w:val="27"/>
          <w:szCs w:val="27"/>
        </w:rPr>
        <w:t xml:space="preserve"> и 20</w:t>
      </w:r>
      <w:r w:rsidR="000B67E4">
        <w:rPr>
          <w:sz w:val="27"/>
          <w:szCs w:val="27"/>
        </w:rPr>
        <w:t>22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10. Утвердить в составе ведомственной структуры расходов бюджета сельского поселения «Деревня Березовка»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20</w:t>
      </w:r>
      <w:r w:rsidR="000B67E4">
        <w:rPr>
          <w:sz w:val="27"/>
          <w:szCs w:val="27"/>
        </w:rPr>
        <w:t>20</w:t>
      </w:r>
      <w:r w:rsidRPr="00F827EF">
        <w:rPr>
          <w:sz w:val="27"/>
          <w:szCs w:val="27"/>
        </w:rPr>
        <w:t xml:space="preserve"> год и плановый период 20</w:t>
      </w:r>
      <w:r w:rsidR="000B67E4">
        <w:rPr>
          <w:sz w:val="27"/>
          <w:szCs w:val="27"/>
        </w:rPr>
        <w:t>21</w:t>
      </w:r>
      <w:r w:rsidRPr="00F827EF">
        <w:rPr>
          <w:sz w:val="27"/>
          <w:szCs w:val="27"/>
        </w:rPr>
        <w:t xml:space="preserve"> и 20</w:t>
      </w:r>
      <w:r w:rsidR="000B67E4">
        <w:rPr>
          <w:sz w:val="27"/>
          <w:szCs w:val="27"/>
        </w:rPr>
        <w:t>22</w:t>
      </w:r>
      <w:r w:rsidRPr="00F827EF">
        <w:rPr>
          <w:sz w:val="27"/>
          <w:szCs w:val="27"/>
        </w:rPr>
        <w:t xml:space="preserve"> годов согласно приложениям №</w:t>
      </w:r>
      <w:r w:rsidR="000B67E4">
        <w:rPr>
          <w:sz w:val="27"/>
          <w:szCs w:val="27"/>
        </w:rPr>
        <w:t>6</w:t>
      </w:r>
      <w:r w:rsidRPr="00F827EF">
        <w:rPr>
          <w:sz w:val="27"/>
          <w:szCs w:val="27"/>
        </w:rPr>
        <w:t xml:space="preserve"> и №</w:t>
      </w:r>
      <w:r w:rsidR="000B67E4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11. Утвердить распределение бюджетных ассигнований бюджета сельского поселения «Деревня Березовка» по разделам, подразделам, целевым статьям</w:t>
      </w:r>
      <w:r w:rsidR="00C80696">
        <w:rPr>
          <w:sz w:val="27"/>
          <w:szCs w:val="27"/>
        </w:rPr>
        <w:t xml:space="preserve"> </w:t>
      </w:r>
      <w:r w:rsidRPr="00F827EF">
        <w:rPr>
          <w:sz w:val="27"/>
          <w:szCs w:val="27"/>
        </w:rPr>
        <w:lastRenderedPageBreak/>
        <w:t>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</w:t>
      </w:r>
      <w:r w:rsidR="000B67E4">
        <w:rPr>
          <w:sz w:val="27"/>
          <w:szCs w:val="27"/>
        </w:rPr>
        <w:t>20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8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</w:t>
      </w:r>
      <w:r w:rsidR="000B67E4">
        <w:rPr>
          <w:sz w:val="27"/>
          <w:szCs w:val="27"/>
        </w:rPr>
        <w:t>21</w:t>
      </w:r>
      <w:r w:rsidRPr="00F827EF">
        <w:rPr>
          <w:sz w:val="27"/>
          <w:szCs w:val="27"/>
        </w:rPr>
        <w:t xml:space="preserve"> и 20</w:t>
      </w:r>
      <w:r w:rsidR="000B67E4">
        <w:rPr>
          <w:sz w:val="27"/>
          <w:szCs w:val="27"/>
        </w:rPr>
        <w:t>22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9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12. Утвердить распределение бюджетных ассигнований бюджета сельского поселения «Деревня Березовка»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</w:t>
      </w:r>
      <w:r w:rsidR="000B67E4">
        <w:rPr>
          <w:sz w:val="27"/>
          <w:szCs w:val="27"/>
        </w:rPr>
        <w:t>20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10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</w:t>
      </w:r>
      <w:r w:rsidR="000B67E4">
        <w:rPr>
          <w:sz w:val="27"/>
          <w:szCs w:val="27"/>
        </w:rPr>
        <w:t>21</w:t>
      </w:r>
      <w:r w:rsidRPr="00F827EF">
        <w:rPr>
          <w:sz w:val="27"/>
          <w:szCs w:val="27"/>
        </w:rPr>
        <w:t xml:space="preserve"> и 20</w:t>
      </w:r>
      <w:r w:rsidR="000B67E4">
        <w:rPr>
          <w:sz w:val="27"/>
          <w:szCs w:val="27"/>
        </w:rPr>
        <w:t>22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11</w:t>
      </w:r>
      <w:r w:rsidRPr="00F827EF">
        <w:rPr>
          <w:sz w:val="27"/>
          <w:szCs w:val="27"/>
        </w:rPr>
        <w:t>.</w:t>
      </w:r>
    </w:p>
    <w:p w:rsidR="000B67E4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13. Утвердить общий объем бюджетных ассигнований на исполнение пуб</w:t>
      </w:r>
      <w:r w:rsidR="000B67E4">
        <w:rPr>
          <w:sz w:val="27"/>
          <w:szCs w:val="27"/>
        </w:rPr>
        <w:t>личных нормативных обязательств: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 2020</w:t>
      </w:r>
      <w:r w:rsidR="00D0615A" w:rsidRPr="00F827EF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426 846,00 руб.;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0615A" w:rsidRPr="00F827EF">
        <w:rPr>
          <w:sz w:val="27"/>
          <w:szCs w:val="27"/>
        </w:rPr>
        <w:t>на 20</w:t>
      </w:r>
      <w:r>
        <w:rPr>
          <w:sz w:val="27"/>
          <w:szCs w:val="27"/>
        </w:rPr>
        <w:t>21</w:t>
      </w:r>
      <w:r w:rsidR="00D0615A" w:rsidRPr="00F827EF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426 846</w:t>
      </w:r>
      <w:r w:rsidR="00D0615A" w:rsidRPr="00F827EF">
        <w:rPr>
          <w:sz w:val="27"/>
          <w:szCs w:val="27"/>
        </w:rPr>
        <w:t>,00 руб.</w:t>
      </w:r>
      <w:r>
        <w:rPr>
          <w:sz w:val="27"/>
          <w:szCs w:val="27"/>
        </w:rPr>
        <w:t>;</w:t>
      </w:r>
    </w:p>
    <w:p w:rsidR="00D0615A" w:rsidRPr="00F827E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</w:t>
      </w:r>
      <w:r w:rsidR="00D0615A" w:rsidRPr="00F827EF">
        <w:rPr>
          <w:sz w:val="27"/>
          <w:szCs w:val="27"/>
        </w:rPr>
        <w:t xml:space="preserve"> 20</w:t>
      </w:r>
      <w:r>
        <w:rPr>
          <w:sz w:val="27"/>
          <w:szCs w:val="27"/>
        </w:rPr>
        <w:t>22</w:t>
      </w:r>
      <w:r w:rsidR="00D0615A" w:rsidRPr="00F827EF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426 846</w:t>
      </w:r>
      <w:r w:rsidR="00D0615A" w:rsidRPr="00F827EF">
        <w:rPr>
          <w:sz w:val="27"/>
          <w:szCs w:val="27"/>
        </w:rPr>
        <w:t>,00 руб.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 xml:space="preserve">14. Установить </w:t>
      </w:r>
      <w:r w:rsidR="000B67E4">
        <w:rPr>
          <w:sz w:val="27"/>
          <w:szCs w:val="27"/>
        </w:rPr>
        <w:t xml:space="preserve">с 1 октября </w:t>
      </w:r>
      <w:r w:rsidR="004306C9">
        <w:rPr>
          <w:sz w:val="27"/>
          <w:szCs w:val="27"/>
        </w:rPr>
        <w:t xml:space="preserve">2020 года </w:t>
      </w:r>
      <w:r w:rsidRPr="00F827EF">
        <w:rPr>
          <w:sz w:val="27"/>
          <w:szCs w:val="27"/>
        </w:rPr>
        <w:t xml:space="preserve">уровень </w:t>
      </w:r>
      <w:r w:rsidR="004306C9">
        <w:rPr>
          <w:sz w:val="27"/>
          <w:szCs w:val="27"/>
        </w:rPr>
        <w:t xml:space="preserve">индексации </w:t>
      </w:r>
      <w:r w:rsidRPr="00F827EF">
        <w:rPr>
          <w:sz w:val="27"/>
          <w:szCs w:val="27"/>
        </w:rPr>
        <w:t>размеров должностных окладов по муниципальным должностям</w:t>
      </w:r>
      <w:r w:rsidR="004306C9">
        <w:rPr>
          <w:sz w:val="27"/>
          <w:szCs w:val="27"/>
        </w:rPr>
        <w:t xml:space="preserve"> и </w:t>
      </w:r>
      <w:r w:rsidRPr="00F827EF">
        <w:rPr>
          <w:sz w:val="27"/>
          <w:szCs w:val="27"/>
        </w:rPr>
        <w:t>окладов денежного содержания по должностям муниципальной службы</w:t>
      </w:r>
      <w:r w:rsidR="004306C9">
        <w:rPr>
          <w:sz w:val="27"/>
          <w:szCs w:val="27"/>
        </w:rPr>
        <w:t xml:space="preserve"> сельского поселения «Деревня Березовка»</w:t>
      </w:r>
      <w:r w:rsidRPr="00F827EF">
        <w:rPr>
          <w:sz w:val="27"/>
          <w:szCs w:val="27"/>
        </w:rPr>
        <w:t>, сложивш</w:t>
      </w:r>
      <w:r w:rsidR="004306C9">
        <w:rPr>
          <w:sz w:val="27"/>
          <w:szCs w:val="27"/>
        </w:rPr>
        <w:t>ихся</w:t>
      </w:r>
      <w:r w:rsidRPr="00F827EF">
        <w:rPr>
          <w:sz w:val="27"/>
          <w:szCs w:val="27"/>
        </w:rPr>
        <w:t xml:space="preserve"> на 1 января 20</w:t>
      </w:r>
      <w:r w:rsidR="00BC0507">
        <w:rPr>
          <w:sz w:val="27"/>
          <w:szCs w:val="27"/>
        </w:rPr>
        <w:t>20</w:t>
      </w:r>
      <w:r w:rsidR="0065314C">
        <w:rPr>
          <w:sz w:val="27"/>
          <w:szCs w:val="27"/>
        </w:rPr>
        <w:t xml:space="preserve"> года, в размере 3 процентов.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Установить, что финансирование расходов на проведение диспансеризации муниципальных служащих осуществляется в пределах средств, предусмотренных в бюджете сельского поселения на содержание органов местного самоуправления, являющихся главными распорядителями средств бюджета сельского поселения.</w:t>
      </w:r>
    </w:p>
    <w:p w:rsidR="0065314C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15.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>
        <w:rPr>
          <w:sz w:val="27"/>
          <w:szCs w:val="27"/>
        </w:rPr>
        <w:t xml:space="preserve"> в порядке, определенном администрацией сельского поселения «Деревня Березовка», в следующих случаях:</w:t>
      </w:r>
    </w:p>
    <w:p w:rsidR="00D0615A" w:rsidRPr="00F827EF" w:rsidRDefault="0065314C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D0615A" w:rsidRPr="00F827EF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>
        <w:rPr>
          <w:sz w:val="27"/>
          <w:szCs w:val="27"/>
        </w:rPr>
        <w:t xml:space="preserve"> сельского поселения «Деревня Березовка»</w:t>
      </w:r>
      <w:r w:rsidR="00D0615A" w:rsidRPr="00F827EF">
        <w:rPr>
          <w:sz w:val="27"/>
          <w:szCs w:val="27"/>
        </w:rPr>
        <w:t xml:space="preserve"> «Развитие потребительской кооперации в сельском поселении «Деревня Березовка».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16. Учесть в доходах бюджета сельского поселения «Деревня Березовка»    объем межбюджетных трансфертов, предоставляемых из бюджетов других уровней бюджетной системы Российской Федерации</w:t>
      </w:r>
      <w:r w:rsidR="0065314C">
        <w:rPr>
          <w:sz w:val="27"/>
          <w:szCs w:val="27"/>
        </w:rPr>
        <w:t xml:space="preserve"> бюджету </w:t>
      </w:r>
      <w:r w:rsidR="0065314C" w:rsidRPr="00F827EF">
        <w:rPr>
          <w:sz w:val="27"/>
          <w:szCs w:val="27"/>
        </w:rPr>
        <w:t>сельского поселения «Деревня Березовка»</w:t>
      </w:r>
      <w:r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</w:t>
      </w:r>
      <w:r w:rsidR="0065314C">
        <w:rPr>
          <w:sz w:val="27"/>
          <w:szCs w:val="27"/>
        </w:rPr>
        <w:t>20</w:t>
      </w:r>
      <w:r w:rsidRPr="00F827EF">
        <w:rPr>
          <w:sz w:val="27"/>
          <w:szCs w:val="27"/>
        </w:rPr>
        <w:t xml:space="preserve"> год </w:t>
      </w:r>
      <w:r w:rsidR="0065314C">
        <w:rPr>
          <w:sz w:val="27"/>
          <w:szCs w:val="27"/>
        </w:rPr>
        <w:t>и н</w:t>
      </w:r>
      <w:r w:rsidRPr="00F827EF">
        <w:rPr>
          <w:sz w:val="27"/>
          <w:szCs w:val="27"/>
        </w:rPr>
        <w:t>а плановый период 20</w:t>
      </w:r>
      <w:r w:rsidR="0065314C">
        <w:rPr>
          <w:sz w:val="27"/>
          <w:szCs w:val="27"/>
        </w:rPr>
        <w:t>21</w:t>
      </w:r>
      <w:r w:rsidRPr="00F827EF">
        <w:rPr>
          <w:sz w:val="27"/>
          <w:szCs w:val="27"/>
        </w:rPr>
        <w:t xml:space="preserve"> и 20</w:t>
      </w:r>
      <w:r w:rsidR="0065314C">
        <w:rPr>
          <w:sz w:val="27"/>
          <w:szCs w:val="27"/>
        </w:rPr>
        <w:t>22</w:t>
      </w:r>
      <w:r w:rsidRPr="00F827EF">
        <w:rPr>
          <w:sz w:val="27"/>
          <w:szCs w:val="27"/>
        </w:rPr>
        <w:t xml:space="preserve"> годов согласно приложению №1</w:t>
      </w:r>
      <w:r w:rsidR="0065314C">
        <w:rPr>
          <w:sz w:val="27"/>
          <w:szCs w:val="27"/>
        </w:rPr>
        <w:t>2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17. Утвердить объем иных межбюджетных трансфертов</w:t>
      </w:r>
      <w:r w:rsidR="0065314C">
        <w:rPr>
          <w:sz w:val="27"/>
          <w:szCs w:val="27"/>
        </w:rPr>
        <w:t>, передаваемых</w:t>
      </w:r>
      <w:r w:rsidRPr="00F827EF">
        <w:rPr>
          <w:sz w:val="27"/>
          <w:szCs w:val="27"/>
        </w:rPr>
        <w:t xml:space="preserve"> из бюджета сельского поселения «Деревня Березовка»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</w:t>
      </w:r>
      <w:r>
        <w:rPr>
          <w:sz w:val="27"/>
          <w:szCs w:val="27"/>
        </w:rPr>
        <w:t>20</w:t>
      </w:r>
      <w:r w:rsidRPr="00F827EF">
        <w:rPr>
          <w:sz w:val="27"/>
          <w:szCs w:val="27"/>
        </w:rPr>
        <w:t xml:space="preserve"> год </w:t>
      </w:r>
      <w:r>
        <w:rPr>
          <w:sz w:val="27"/>
          <w:szCs w:val="27"/>
        </w:rPr>
        <w:t>и н</w:t>
      </w:r>
      <w:r w:rsidRPr="00F827EF">
        <w:rPr>
          <w:sz w:val="27"/>
          <w:szCs w:val="27"/>
        </w:rPr>
        <w:t>а плановый период 20</w:t>
      </w:r>
      <w:r>
        <w:rPr>
          <w:sz w:val="27"/>
          <w:szCs w:val="27"/>
        </w:rPr>
        <w:t>21</w:t>
      </w:r>
      <w:r w:rsidRPr="00F827EF">
        <w:rPr>
          <w:sz w:val="27"/>
          <w:szCs w:val="27"/>
        </w:rPr>
        <w:t xml:space="preserve"> и 20</w:t>
      </w:r>
      <w:r>
        <w:rPr>
          <w:sz w:val="27"/>
          <w:szCs w:val="27"/>
        </w:rPr>
        <w:t>22</w:t>
      </w:r>
      <w:r w:rsidRPr="00F827EF">
        <w:rPr>
          <w:sz w:val="27"/>
          <w:szCs w:val="27"/>
        </w:rPr>
        <w:t xml:space="preserve"> годов согласно приложению №1</w:t>
      </w:r>
      <w:r>
        <w:rPr>
          <w:sz w:val="27"/>
          <w:szCs w:val="27"/>
        </w:rPr>
        <w:t>3</w:t>
      </w:r>
      <w:r w:rsidRPr="00F827EF">
        <w:rPr>
          <w:sz w:val="27"/>
          <w:szCs w:val="27"/>
        </w:rPr>
        <w:t>.</w:t>
      </w:r>
    </w:p>
    <w:p w:rsidR="0065314C" w:rsidRPr="00F827EF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18. Утвердить источники финансирования дефицита бюджета </w:t>
      </w:r>
      <w:r w:rsidRPr="00F827EF">
        <w:rPr>
          <w:sz w:val="27"/>
          <w:szCs w:val="27"/>
        </w:rPr>
        <w:t>сельского поселения «Деревня Березовка»</w:t>
      </w:r>
      <w:r>
        <w:rPr>
          <w:sz w:val="27"/>
          <w:szCs w:val="27"/>
        </w:rPr>
        <w:t xml:space="preserve"> на 2020 год и на плановый период 2021 и 2022 годов согласно приложению №14.</w:t>
      </w:r>
    </w:p>
    <w:p w:rsidR="00D0615A" w:rsidRPr="00F827EF" w:rsidRDefault="007C3314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19</w:t>
      </w:r>
      <w:r w:rsidR="00D0615A" w:rsidRPr="00F827EF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«Деревня Березовка», дающие право в ходе исполнения бюджета сельского поселения «Деревня Березовка» администрацией сельского поселения «Деревня Березовка» вносить изменения в сводную бюджетную роспись, оформлять соответствующие уведомления по расчетам между бюджетами:</w:t>
      </w:r>
    </w:p>
    <w:p w:rsidR="00D0615A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по обращениям главны</w:t>
      </w:r>
      <w:r w:rsidR="007C3314"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 xml:space="preserve">средств бюджета сельского поселения </w:t>
      </w:r>
      <w:r w:rsidR="007C3314">
        <w:rPr>
          <w:sz w:val="27"/>
          <w:szCs w:val="27"/>
        </w:rPr>
        <w:t>и органов местного самоуправления</w:t>
      </w:r>
      <w:r w:rsidRPr="00F827E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>
        <w:rPr>
          <w:sz w:val="27"/>
          <w:szCs w:val="27"/>
        </w:rPr>
        <w:t>в соответствии с законодательством</w:t>
      </w:r>
      <w:r w:rsidRPr="00F827EF">
        <w:rPr>
          <w:sz w:val="27"/>
          <w:szCs w:val="27"/>
        </w:rPr>
        <w:t>;</w:t>
      </w:r>
    </w:p>
    <w:p w:rsidR="007C3314" w:rsidRPr="00F827EF" w:rsidRDefault="007C3314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F827EF">
        <w:rPr>
          <w:sz w:val="27"/>
          <w:szCs w:val="27"/>
        </w:rPr>
        <w:t>обращениям главны</w:t>
      </w:r>
      <w:r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>средств бюджета сельского поселения</w:t>
      </w:r>
      <w:r>
        <w:rPr>
          <w:sz w:val="27"/>
          <w:szCs w:val="27"/>
        </w:rPr>
        <w:t xml:space="preserve"> в части уменьшения межбюджетных трансфертов в случае нарушения органами местного самоуправления условий предоставления межбюджетных трансфертов;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8"/>
          <w:szCs w:val="28"/>
        </w:rPr>
        <w:t>-</w:t>
      </w:r>
      <w:r w:rsidRPr="00B30AD8">
        <w:rPr>
          <w:sz w:val="28"/>
          <w:szCs w:val="28"/>
        </w:rPr>
        <w:t xml:space="preserve"> </w:t>
      </w:r>
      <w:r w:rsidRPr="007C3314">
        <w:rPr>
          <w:sz w:val="27"/>
          <w:szCs w:val="27"/>
        </w:rPr>
        <w:t>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изменения состава (структуры) главных распорядителей средств бюджета сельского поселения (подведомственных им учреждений);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</w:t>
      </w:r>
      <w:r>
        <w:rPr>
          <w:sz w:val="27"/>
          <w:szCs w:val="27"/>
        </w:rPr>
        <w:t xml:space="preserve"> 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7C3314" w:rsidRPr="007C3314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</w:t>
      </w:r>
      <w:r w:rsidRPr="007C3314">
        <w:rPr>
          <w:sz w:val="27"/>
          <w:szCs w:val="27"/>
        </w:rPr>
        <w:lastRenderedPageBreak/>
        <w:t>поставщиками товаров, работ и услуг;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- в других случаях, предусмотренных особенностями  исполнения бюджетов бюджетной системы Российской Федерации, установленных настоящим Решением и  Бюджетным кодексом Российской Федерации.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 xml:space="preserve">20. Предоставить право администрации сельского поселения «Деревня Березовка»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21. Установить, что администрация сельского поселения «Деревня Березовка» вправе привлекать в 20</w:t>
      </w:r>
      <w:r>
        <w:rPr>
          <w:sz w:val="27"/>
          <w:szCs w:val="27"/>
        </w:rPr>
        <w:t>20</w:t>
      </w:r>
      <w:r w:rsidRPr="007C3314">
        <w:rPr>
          <w:sz w:val="27"/>
          <w:szCs w:val="27"/>
        </w:rPr>
        <w:t xml:space="preserve"> году и плановом периоде 202</w:t>
      </w:r>
      <w:r>
        <w:rPr>
          <w:sz w:val="27"/>
          <w:szCs w:val="27"/>
        </w:rPr>
        <w:t>1</w:t>
      </w:r>
      <w:r w:rsidRPr="007C3314">
        <w:rPr>
          <w:sz w:val="27"/>
          <w:szCs w:val="27"/>
        </w:rPr>
        <w:t xml:space="preserve"> и 202</w:t>
      </w:r>
      <w:r>
        <w:rPr>
          <w:sz w:val="27"/>
          <w:szCs w:val="27"/>
        </w:rPr>
        <w:t>2</w:t>
      </w:r>
      <w:r w:rsidRPr="007C3314">
        <w:rPr>
          <w:sz w:val="27"/>
          <w:szCs w:val="27"/>
        </w:rPr>
        <w:t xml:space="preserve"> годов бюджетные кредиты и кредиты в коммерческих банках в целях  покрытия дефицита  бюджета сельского поселения «Деревня Березовка» и временных кассовых разрывов, возникающих при исполнении  бюджета  сельского поселения «Деревня Березовка» на срок, выходящий за пределы 202</w:t>
      </w:r>
      <w:r w:rsidR="00BC0507">
        <w:rPr>
          <w:sz w:val="27"/>
          <w:szCs w:val="27"/>
        </w:rPr>
        <w:t>2</w:t>
      </w:r>
      <w:r w:rsidRPr="007C3314">
        <w:rPr>
          <w:sz w:val="27"/>
          <w:szCs w:val="27"/>
        </w:rPr>
        <w:t xml:space="preserve"> года.</w:t>
      </w:r>
    </w:p>
    <w:p w:rsidR="007C3314" w:rsidRDefault="007C3314" w:rsidP="007C3314">
      <w:pPr>
        <w:pStyle w:val="a3"/>
        <w:spacing w:line="240" w:lineRule="auto"/>
        <w:ind w:firstLine="709"/>
        <w:rPr>
          <w:sz w:val="27"/>
          <w:szCs w:val="27"/>
        </w:rPr>
      </w:pPr>
      <w:r w:rsidRPr="007C3314">
        <w:rPr>
          <w:sz w:val="27"/>
          <w:szCs w:val="27"/>
        </w:rPr>
        <w:t>22. Администрации сельского поселения «Деревня Березовка» представлять ежеквартально в Сельскую Думу сельского поселения «Деревня Березовка» отчет об исполнении бюджета сельского поселения «Деревня Березовка» после представления отчета в финансовый отдел Малоярославецкой районной администрации муниципального района «Малоярославецкий район».</w:t>
      </w:r>
    </w:p>
    <w:p w:rsidR="00D0615A" w:rsidRPr="007C3314" w:rsidRDefault="00D0615A" w:rsidP="007C3314">
      <w:pPr>
        <w:pStyle w:val="a3"/>
        <w:spacing w:line="240" w:lineRule="auto"/>
        <w:ind w:firstLine="709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7C3314">
        <w:rPr>
          <w:sz w:val="27"/>
          <w:szCs w:val="27"/>
        </w:rPr>
        <w:t>3</w:t>
      </w:r>
      <w:r w:rsidRPr="007C3314">
        <w:rPr>
          <w:sz w:val="27"/>
          <w:szCs w:val="27"/>
        </w:rPr>
        <w:t>. Настоящее Решение  вступает в силу с 1 января 20</w:t>
      </w:r>
      <w:r w:rsidR="007C3314">
        <w:rPr>
          <w:sz w:val="27"/>
          <w:szCs w:val="27"/>
        </w:rPr>
        <w:t>20</w:t>
      </w:r>
      <w:r w:rsidRPr="007C3314">
        <w:rPr>
          <w:sz w:val="27"/>
          <w:szCs w:val="27"/>
        </w:rPr>
        <w:t xml:space="preserve"> года и подлежит  опубликованию.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D0615A" w:rsidRPr="00382F7E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«Деревня Березовка»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C80696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С.В. </w:t>
      </w:r>
      <w:r w:rsidR="007C3314">
        <w:rPr>
          <w:b/>
          <w:sz w:val="27"/>
          <w:szCs w:val="27"/>
        </w:rPr>
        <w:t>Майхова</w:t>
      </w:r>
      <w:r w:rsidRPr="00382F7E">
        <w:rPr>
          <w:b/>
          <w:sz w:val="27"/>
          <w:szCs w:val="27"/>
        </w:rPr>
        <w:t xml:space="preserve"> </w:t>
      </w:r>
    </w:p>
    <w:p w:rsidR="00D0615A" w:rsidRPr="00382F7E" w:rsidRDefault="00D0615A" w:rsidP="00D0615A">
      <w:pPr>
        <w:spacing w:line="360" w:lineRule="auto"/>
        <w:rPr>
          <w:sz w:val="28"/>
          <w:szCs w:val="28"/>
        </w:rPr>
      </w:pPr>
    </w:p>
    <w:p w:rsidR="00D0615A" w:rsidRDefault="00D0615A" w:rsidP="00D0615A"/>
    <w:p w:rsidR="00FD1525" w:rsidRDefault="00FD1525"/>
    <w:sectPr w:rsidR="00FD1525" w:rsidSect="00C80696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8C" w:rsidRDefault="005D448C" w:rsidP="00B67CD3">
      <w:r>
        <w:separator/>
      </w:r>
    </w:p>
  </w:endnote>
  <w:endnote w:type="continuationSeparator" w:id="1">
    <w:p w:rsidR="005D448C" w:rsidRDefault="005D448C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14" w:rsidRDefault="007C3314">
    <w:pPr>
      <w:pStyle w:val="a7"/>
      <w:jc w:val="right"/>
    </w:pPr>
  </w:p>
  <w:p w:rsidR="007C3314" w:rsidRDefault="007C33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8C" w:rsidRDefault="005D448C" w:rsidP="00B67CD3">
      <w:r>
        <w:separator/>
      </w:r>
    </w:p>
  </w:footnote>
  <w:footnote w:type="continuationSeparator" w:id="1">
    <w:p w:rsidR="005D448C" w:rsidRDefault="005D448C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1F" w:rsidRDefault="005D448C" w:rsidP="00015F88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B67E4"/>
    <w:rsid w:val="00161C8F"/>
    <w:rsid w:val="001E0CFA"/>
    <w:rsid w:val="00350BC4"/>
    <w:rsid w:val="004306C9"/>
    <w:rsid w:val="004E222C"/>
    <w:rsid w:val="005D448C"/>
    <w:rsid w:val="0065314C"/>
    <w:rsid w:val="00733748"/>
    <w:rsid w:val="007C3314"/>
    <w:rsid w:val="00B67CD3"/>
    <w:rsid w:val="00BC0507"/>
    <w:rsid w:val="00C56580"/>
    <w:rsid w:val="00C80696"/>
    <w:rsid w:val="00C80E5E"/>
    <w:rsid w:val="00C851D7"/>
    <w:rsid w:val="00CF5B87"/>
    <w:rsid w:val="00D0615A"/>
    <w:rsid w:val="00DB0F5D"/>
    <w:rsid w:val="00DB728A"/>
    <w:rsid w:val="00E217EE"/>
    <w:rsid w:val="00F00F56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2019-12-07T07:38:00Z</cp:lastPrinted>
  <dcterms:created xsi:type="dcterms:W3CDTF">2016-11-24T08:14:00Z</dcterms:created>
  <dcterms:modified xsi:type="dcterms:W3CDTF">2020-04-27T09:59:00Z</dcterms:modified>
</cp:coreProperties>
</file>