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62" w:rsidRPr="00F06EF4" w:rsidRDefault="00DE5662" w:rsidP="00DE5662">
      <w:pPr>
        <w:pStyle w:val="FR2"/>
        <w:tabs>
          <w:tab w:val="left" w:pos="8520"/>
        </w:tabs>
        <w:spacing w:before="0"/>
        <w:ind w:firstLine="720"/>
        <w:jc w:val="center"/>
        <w:rPr>
          <w:rFonts w:ascii="Times New Roman" w:hAnsi="Times New Roman" w:cs="Times New Roman"/>
          <w:b/>
          <w:noProof w:val="0"/>
          <w:sz w:val="26"/>
          <w:szCs w:val="26"/>
        </w:rPr>
      </w:pPr>
      <w:r w:rsidRPr="00F06EF4">
        <w:rPr>
          <w:rFonts w:ascii="Times New Roman" w:hAnsi="Times New Roman" w:cs="Times New Roman"/>
          <w:b/>
          <w:noProof w:val="0"/>
          <w:sz w:val="26"/>
          <w:szCs w:val="26"/>
        </w:rPr>
        <w:t xml:space="preserve">РОССИЙСКАЯ ФЕДЕРАЦИЯ </w:t>
      </w:r>
    </w:p>
    <w:p w:rsidR="00DE5662" w:rsidRPr="00F06EF4" w:rsidRDefault="00DE5662" w:rsidP="00DE5662">
      <w:pPr>
        <w:pStyle w:val="FR2"/>
        <w:tabs>
          <w:tab w:val="left" w:pos="8520"/>
        </w:tabs>
        <w:spacing w:before="0"/>
        <w:ind w:firstLine="720"/>
        <w:jc w:val="center"/>
        <w:rPr>
          <w:rFonts w:ascii="Times New Roman" w:hAnsi="Times New Roman" w:cs="Times New Roman"/>
          <w:b/>
          <w:noProof w:val="0"/>
          <w:sz w:val="26"/>
          <w:szCs w:val="26"/>
        </w:rPr>
      </w:pPr>
      <w:r w:rsidRPr="00F06EF4">
        <w:rPr>
          <w:rFonts w:ascii="Times New Roman" w:hAnsi="Times New Roman" w:cs="Times New Roman"/>
          <w:b/>
          <w:noProof w:val="0"/>
          <w:sz w:val="26"/>
          <w:szCs w:val="26"/>
        </w:rPr>
        <w:t>КАЛУЖСКАЯ ОБЛАСТЬ</w:t>
      </w:r>
    </w:p>
    <w:p w:rsidR="00DE5662" w:rsidRPr="00F06EF4" w:rsidRDefault="00DE5662" w:rsidP="00DE5662">
      <w:pPr>
        <w:pStyle w:val="FR2"/>
        <w:tabs>
          <w:tab w:val="left" w:pos="8520"/>
        </w:tabs>
        <w:spacing w:before="0"/>
        <w:ind w:firstLine="720"/>
        <w:jc w:val="center"/>
        <w:rPr>
          <w:rFonts w:ascii="Times New Roman" w:hAnsi="Times New Roman" w:cs="Times New Roman"/>
          <w:b/>
          <w:noProof w:val="0"/>
          <w:sz w:val="26"/>
          <w:szCs w:val="26"/>
        </w:rPr>
      </w:pPr>
      <w:r w:rsidRPr="00F06EF4">
        <w:rPr>
          <w:rFonts w:ascii="Times New Roman" w:hAnsi="Times New Roman" w:cs="Times New Roman"/>
          <w:b/>
          <w:noProof w:val="0"/>
          <w:sz w:val="26"/>
          <w:szCs w:val="26"/>
        </w:rPr>
        <w:t>МАЛОЯРОСЛАВЕЦКИЙ РАЙОН</w:t>
      </w:r>
    </w:p>
    <w:p w:rsidR="00DE5662" w:rsidRPr="00F06EF4" w:rsidRDefault="00DE5662" w:rsidP="00DE5662">
      <w:pPr>
        <w:pStyle w:val="FR2"/>
        <w:tabs>
          <w:tab w:val="left" w:pos="8520"/>
        </w:tabs>
        <w:spacing w:before="0"/>
        <w:ind w:firstLine="720"/>
        <w:jc w:val="center"/>
        <w:rPr>
          <w:rFonts w:ascii="Times New Roman" w:hAnsi="Times New Roman" w:cs="Times New Roman"/>
          <w:b/>
          <w:noProof w:val="0"/>
          <w:sz w:val="26"/>
          <w:szCs w:val="26"/>
        </w:rPr>
      </w:pPr>
      <w:r w:rsidRPr="00F06EF4">
        <w:rPr>
          <w:rFonts w:ascii="Times New Roman" w:hAnsi="Times New Roman" w:cs="Times New Roman"/>
          <w:b/>
          <w:noProof w:val="0"/>
          <w:sz w:val="26"/>
          <w:szCs w:val="26"/>
        </w:rPr>
        <w:t xml:space="preserve">СЕЛЬСКАЯ ДУМА СЕЛЬСКОГО ПОСЕЛЕНИЯ </w:t>
      </w:r>
    </w:p>
    <w:p w:rsidR="00DE5662" w:rsidRPr="00F06EF4" w:rsidRDefault="00DE5662" w:rsidP="00DE5662">
      <w:pPr>
        <w:pStyle w:val="FR2"/>
        <w:tabs>
          <w:tab w:val="left" w:pos="8520"/>
        </w:tabs>
        <w:spacing w:before="0"/>
        <w:ind w:firstLine="720"/>
        <w:jc w:val="center"/>
        <w:rPr>
          <w:rFonts w:ascii="Times New Roman" w:hAnsi="Times New Roman" w:cs="Times New Roman"/>
          <w:b/>
          <w:noProof w:val="0"/>
          <w:sz w:val="26"/>
          <w:szCs w:val="26"/>
        </w:rPr>
      </w:pPr>
      <w:r w:rsidRPr="00F06EF4">
        <w:rPr>
          <w:rFonts w:ascii="Times New Roman" w:hAnsi="Times New Roman" w:cs="Times New Roman"/>
          <w:b/>
          <w:noProof w:val="0"/>
          <w:sz w:val="26"/>
          <w:szCs w:val="26"/>
        </w:rPr>
        <w:t>«ДЕРЕВНЯ БЕРЕЗОВКА»</w:t>
      </w:r>
    </w:p>
    <w:p w:rsidR="00DE5662" w:rsidRPr="00F06EF4" w:rsidRDefault="00DE5662" w:rsidP="00DE5662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______</w:t>
      </w:r>
      <w:r w:rsidRPr="00F06EF4">
        <w:rPr>
          <w:rFonts w:ascii="Times New Roman" w:hAnsi="Times New Roman"/>
          <w:b w:val="0"/>
          <w:sz w:val="26"/>
          <w:szCs w:val="26"/>
        </w:rPr>
        <w:t>_______________________________</w:t>
      </w:r>
      <w:r>
        <w:rPr>
          <w:rFonts w:ascii="Times New Roman" w:hAnsi="Times New Roman"/>
          <w:b w:val="0"/>
          <w:sz w:val="26"/>
          <w:szCs w:val="26"/>
        </w:rPr>
        <w:t>__________</w:t>
      </w:r>
      <w:r w:rsidRPr="00F06EF4">
        <w:rPr>
          <w:rFonts w:ascii="Times New Roman" w:hAnsi="Times New Roman"/>
          <w:b w:val="0"/>
          <w:sz w:val="26"/>
          <w:szCs w:val="26"/>
        </w:rPr>
        <w:t xml:space="preserve">______________________________  </w:t>
      </w:r>
    </w:p>
    <w:p w:rsidR="00DE5662" w:rsidRPr="00F06EF4" w:rsidRDefault="00DE5662" w:rsidP="00DE5662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</w:p>
    <w:p w:rsidR="00DE5662" w:rsidRPr="00F06EF4" w:rsidRDefault="00DE5662" w:rsidP="00DE5662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  <w:r w:rsidRPr="00F06EF4">
        <w:rPr>
          <w:rFonts w:ascii="Times New Roman" w:hAnsi="Times New Roman"/>
          <w:sz w:val="26"/>
          <w:szCs w:val="26"/>
        </w:rPr>
        <w:t>Р Е Ш Е Н И Е</w:t>
      </w:r>
    </w:p>
    <w:p w:rsidR="00DE5662" w:rsidRPr="00F06EF4" w:rsidRDefault="00DE5662" w:rsidP="00DE5662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</w:p>
    <w:p w:rsidR="00DE5662" w:rsidRPr="00F06EF4" w:rsidRDefault="00DE5662" w:rsidP="00DE5662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 w:rsidRPr="00F06EF4">
        <w:rPr>
          <w:rFonts w:ascii="Times New Roman" w:hAnsi="Times New Roman"/>
          <w:sz w:val="26"/>
          <w:szCs w:val="26"/>
        </w:rPr>
        <w:t xml:space="preserve">от </w:t>
      </w:r>
      <w:r w:rsidR="00512D25">
        <w:rPr>
          <w:rFonts w:ascii="Times New Roman" w:hAnsi="Times New Roman"/>
          <w:sz w:val="26"/>
          <w:szCs w:val="26"/>
        </w:rPr>
        <w:t>07 мая 2024 г.</w:t>
      </w:r>
      <w:r w:rsidRPr="00F06EF4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F06EF4">
        <w:rPr>
          <w:rFonts w:ascii="Times New Roman" w:hAnsi="Times New Roman"/>
          <w:sz w:val="26"/>
          <w:szCs w:val="26"/>
        </w:rPr>
        <w:t xml:space="preserve">                                          № </w:t>
      </w:r>
      <w:r w:rsidR="00512D25">
        <w:rPr>
          <w:rFonts w:ascii="Times New Roman" w:hAnsi="Times New Roman"/>
          <w:sz w:val="26"/>
          <w:szCs w:val="26"/>
        </w:rPr>
        <w:t>15</w:t>
      </w:r>
    </w:p>
    <w:p w:rsidR="00DE5662" w:rsidRPr="00F06EF4" w:rsidRDefault="00DE5662" w:rsidP="00DE5662">
      <w:pPr>
        <w:pStyle w:val="ConsTitle"/>
        <w:widowControl/>
        <w:ind w:right="0" w:firstLine="720"/>
        <w:rPr>
          <w:rFonts w:ascii="Times New Roman" w:hAnsi="Times New Roman"/>
          <w:sz w:val="26"/>
          <w:szCs w:val="26"/>
        </w:rPr>
      </w:pPr>
    </w:p>
    <w:p w:rsidR="00DE5662" w:rsidRPr="00DE5662" w:rsidRDefault="00DE5662" w:rsidP="00DE56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662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Сельской Думы сельского поселения «Деревня Березовка» от 28.08.2023 № 25 «Об утверждении Положения о муниципальном контроле в сфере благоустройства на территории сельского поселения «Деревня Березовка»</w:t>
      </w:r>
    </w:p>
    <w:p w:rsidR="00DE5662" w:rsidRPr="00F06EF4" w:rsidRDefault="00DE5662" w:rsidP="00DE5662">
      <w:pPr>
        <w:pStyle w:val="2"/>
        <w:tabs>
          <w:tab w:val="left" w:pos="600"/>
        </w:tabs>
        <w:spacing w:after="0" w:line="240" w:lineRule="auto"/>
        <w:ind w:firstLine="720"/>
        <w:rPr>
          <w:b/>
          <w:sz w:val="26"/>
          <w:szCs w:val="26"/>
        </w:rPr>
      </w:pPr>
      <w:r w:rsidRPr="00F06EF4">
        <w:rPr>
          <w:b/>
          <w:sz w:val="26"/>
          <w:szCs w:val="26"/>
        </w:rPr>
        <w:tab/>
      </w:r>
    </w:p>
    <w:p w:rsidR="00DE5662" w:rsidRPr="00F06EF4" w:rsidRDefault="00DE5662" w:rsidP="00DE5662">
      <w:pPr>
        <w:pStyle w:val="2"/>
        <w:tabs>
          <w:tab w:val="left" w:pos="600"/>
        </w:tabs>
        <w:spacing w:after="0" w:line="240" w:lineRule="auto"/>
        <w:ind w:firstLine="720"/>
        <w:jc w:val="both"/>
        <w:rPr>
          <w:sz w:val="26"/>
          <w:szCs w:val="26"/>
        </w:rPr>
      </w:pPr>
      <w:r w:rsidRPr="00F06EF4">
        <w:rPr>
          <w:rFonts w:eastAsia="Calibri"/>
          <w:color w:val="000000"/>
          <w:sz w:val="26"/>
          <w:szCs w:val="26"/>
          <w:lang w:eastAsia="en-US"/>
        </w:rPr>
        <w:t>В соответствии с Федеральным</w:t>
      </w:r>
      <w:r>
        <w:rPr>
          <w:rFonts w:eastAsia="Calibri"/>
          <w:color w:val="000000"/>
          <w:sz w:val="26"/>
          <w:szCs w:val="26"/>
          <w:lang w:eastAsia="en-US"/>
        </w:rPr>
        <w:t>и</w:t>
      </w:r>
      <w:r w:rsidRPr="00F06EF4">
        <w:rPr>
          <w:rFonts w:eastAsia="Calibri"/>
          <w:color w:val="000000"/>
          <w:sz w:val="26"/>
          <w:szCs w:val="26"/>
          <w:lang w:eastAsia="en-US"/>
        </w:rPr>
        <w:t xml:space="preserve"> закон</w:t>
      </w:r>
      <w:r>
        <w:rPr>
          <w:rFonts w:eastAsia="Calibri"/>
          <w:color w:val="000000"/>
          <w:sz w:val="26"/>
          <w:szCs w:val="26"/>
          <w:lang w:eastAsia="en-US"/>
        </w:rPr>
        <w:t>ами</w:t>
      </w:r>
      <w:r w:rsidRPr="00F06EF4">
        <w:rPr>
          <w:rFonts w:eastAsia="Calibri"/>
          <w:color w:val="000000"/>
          <w:sz w:val="26"/>
          <w:szCs w:val="26"/>
          <w:lang w:eastAsia="en-US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>
        <w:rPr>
          <w:rFonts w:eastAsia="Calibri"/>
          <w:color w:val="000000"/>
          <w:sz w:val="26"/>
          <w:szCs w:val="26"/>
          <w:lang w:eastAsia="en-US"/>
        </w:rPr>
        <w:t>от 31.07.2020 № 248-ФЗ «О государственном контроле (надзоре) и муниципальном контроле в Российской Федерации»</w:t>
      </w:r>
      <w:r w:rsidRPr="00F06EF4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F06EF4">
        <w:rPr>
          <w:sz w:val="26"/>
          <w:szCs w:val="26"/>
        </w:rPr>
        <w:t>Сельская Дума сельского поселения «Деревня Березовка»</w:t>
      </w:r>
      <w:r>
        <w:rPr>
          <w:sz w:val="26"/>
          <w:szCs w:val="26"/>
        </w:rPr>
        <w:t>,</w:t>
      </w:r>
    </w:p>
    <w:p w:rsidR="00DE5662" w:rsidRDefault="00DE5662" w:rsidP="00DE5662">
      <w:pPr>
        <w:pStyle w:val="2"/>
        <w:tabs>
          <w:tab w:val="left" w:pos="600"/>
        </w:tabs>
        <w:spacing w:after="0" w:line="240" w:lineRule="auto"/>
        <w:ind w:firstLine="720"/>
        <w:jc w:val="center"/>
        <w:rPr>
          <w:b/>
          <w:sz w:val="26"/>
          <w:szCs w:val="26"/>
        </w:rPr>
      </w:pPr>
    </w:p>
    <w:p w:rsidR="00DE5662" w:rsidRPr="00F06EF4" w:rsidRDefault="00DE5662" w:rsidP="00DE5662">
      <w:pPr>
        <w:pStyle w:val="2"/>
        <w:tabs>
          <w:tab w:val="left" w:pos="600"/>
        </w:tabs>
        <w:spacing w:after="0" w:line="240" w:lineRule="auto"/>
        <w:ind w:firstLine="720"/>
        <w:jc w:val="center"/>
        <w:rPr>
          <w:b/>
          <w:sz w:val="26"/>
          <w:szCs w:val="26"/>
        </w:rPr>
      </w:pPr>
      <w:r w:rsidRPr="00F06EF4">
        <w:rPr>
          <w:b/>
          <w:sz w:val="26"/>
          <w:szCs w:val="26"/>
        </w:rPr>
        <w:t>РЕШИЛА:</w:t>
      </w:r>
    </w:p>
    <w:p w:rsidR="00DE5662" w:rsidRPr="00DE5662" w:rsidRDefault="00DE5662" w:rsidP="00DE56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DE566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1. Изложить приложение № 1 к решению Сельской Думы сельского поселения «Деревня Березовка» от 28.08.2023 № 25 «Об утверждении Положения о муниципальном контроле в сфере благоустройства на территории сельского поселения «Деревня Березовка» в новой редакции, прилагается.</w:t>
      </w:r>
    </w:p>
    <w:p w:rsidR="00DE5662" w:rsidRPr="00DE5662" w:rsidRDefault="00DE5662" w:rsidP="00DE56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  <w:r w:rsidRPr="00DE56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Настоящее решение </w:t>
      </w:r>
      <w:r w:rsidRPr="00DE5662">
        <w:rPr>
          <w:rFonts w:ascii="Times New Roman" w:hAnsi="Times New Roman" w:cs="Times New Roman"/>
          <w:color w:val="000000"/>
          <w:sz w:val="26"/>
          <w:szCs w:val="26"/>
        </w:rPr>
        <w:t>вступает в силу со дня его официального опубликования</w:t>
      </w:r>
      <w:r w:rsidRPr="00DE566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DE5662" w:rsidRPr="00F06EF4" w:rsidRDefault="00DE5662" w:rsidP="00DE5662">
      <w:pPr>
        <w:ind w:firstLine="720"/>
        <w:jc w:val="both"/>
        <w:rPr>
          <w:b/>
          <w:sz w:val="26"/>
          <w:szCs w:val="26"/>
        </w:rPr>
      </w:pPr>
    </w:p>
    <w:p w:rsidR="00DE5662" w:rsidRPr="00F06EF4" w:rsidRDefault="00DE5662" w:rsidP="00DE5662">
      <w:pPr>
        <w:pStyle w:val="1"/>
        <w:ind w:firstLine="0"/>
        <w:rPr>
          <w:b/>
          <w:sz w:val="26"/>
          <w:szCs w:val="26"/>
        </w:rPr>
      </w:pPr>
      <w:r w:rsidRPr="00F06EF4">
        <w:rPr>
          <w:b/>
          <w:sz w:val="26"/>
          <w:szCs w:val="26"/>
        </w:rPr>
        <w:t xml:space="preserve">Глава сельского поселения </w:t>
      </w:r>
    </w:p>
    <w:p w:rsidR="00DE5662" w:rsidRPr="00F06EF4" w:rsidRDefault="00DE5662" w:rsidP="00DE5662">
      <w:pPr>
        <w:pStyle w:val="1"/>
        <w:ind w:firstLine="0"/>
        <w:rPr>
          <w:b/>
          <w:sz w:val="26"/>
          <w:szCs w:val="26"/>
        </w:rPr>
      </w:pPr>
      <w:r w:rsidRPr="00F06EF4">
        <w:rPr>
          <w:b/>
          <w:sz w:val="26"/>
          <w:szCs w:val="26"/>
        </w:rPr>
        <w:t>«</w:t>
      </w:r>
      <w:r w:rsidRPr="00F06EF4">
        <w:rPr>
          <w:b/>
          <w:vanish/>
          <w:sz w:val="26"/>
          <w:szCs w:val="26"/>
        </w:rPr>
        <w:t>оселения  «          __________ лицо</w:t>
      </w:r>
      <w:r w:rsidRPr="00F06EF4">
        <w:rPr>
          <w:b/>
          <w:vanish/>
          <w:sz w:val="26"/>
          <w:szCs w:val="26"/>
        </w:rPr>
        <w:cr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vanish/>
          <w:sz w:val="26"/>
          <w:szCs w:val="26"/>
        </w:rPr>
        <w:pgNum/>
      </w:r>
      <w:r w:rsidRPr="00F06EF4">
        <w:rPr>
          <w:b/>
          <w:sz w:val="26"/>
          <w:szCs w:val="26"/>
        </w:rPr>
        <w:t>Деревня Березовка»</w:t>
      </w:r>
      <w:r w:rsidRPr="00F06EF4">
        <w:rPr>
          <w:b/>
          <w:sz w:val="26"/>
          <w:szCs w:val="26"/>
        </w:rPr>
        <w:tab/>
      </w:r>
      <w:bookmarkStart w:id="0" w:name="_GoBack"/>
      <w:bookmarkEnd w:id="0"/>
      <w:r w:rsidRPr="00F06EF4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                 </w:t>
      </w:r>
      <w:r w:rsidRPr="00F06EF4">
        <w:rPr>
          <w:b/>
          <w:sz w:val="26"/>
          <w:szCs w:val="26"/>
        </w:rPr>
        <w:t xml:space="preserve">                                               М.В. Холявчук</w:t>
      </w:r>
    </w:p>
    <w:p w:rsidR="00DE5662" w:rsidRDefault="00DE5662" w:rsidP="00DE5662">
      <w:pPr>
        <w:pStyle w:val="a3"/>
        <w:shd w:val="clear" w:color="auto" w:fill="FFFFFF"/>
        <w:spacing w:before="0" w:beforeAutospacing="0" w:after="138" w:afterAutospacing="0"/>
        <w:jc w:val="center"/>
        <w:rPr>
          <w:rStyle w:val="a4"/>
          <w:rFonts w:ascii="Arial" w:hAnsi="Arial" w:cs="Arial"/>
          <w:color w:val="3C3C3C"/>
          <w:sz w:val="21"/>
          <w:szCs w:val="21"/>
        </w:rPr>
      </w:pPr>
    </w:p>
    <w:p w:rsidR="00DE5662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C3C3C"/>
          <w:sz w:val="26"/>
          <w:szCs w:val="26"/>
        </w:rPr>
      </w:pPr>
    </w:p>
    <w:p w:rsidR="00DE5662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C3C3C"/>
          <w:sz w:val="26"/>
          <w:szCs w:val="26"/>
        </w:rPr>
      </w:pPr>
    </w:p>
    <w:p w:rsidR="00DE5662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C3C3C"/>
          <w:sz w:val="26"/>
          <w:szCs w:val="26"/>
        </w:rPr>
      </w:pPr>
    </w:p>
    <w:p w:rsidR="00DE5662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C3C3C"/>
          <w:sz w:val="26"/>
          <w:szCs w:val="26"/>
        </w:rPr>
      </w:pPr>
    </w:p>
    <w:p w:rsidR="00DE5662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C3C3C"/>
          <w:sz w:val="26"/>
          <w:szCs w:val="26"/>
        </w:rPr>
      </w:pPr>
    </w:p>
    <w:p w:rsidR="00DE5662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C3C3C"/>
          <w:sz w:val="26"/>
          <w:szCs w:val="26"/>
        </w:rPr>
      </w:pPr>
    </w:p>
    <w:p w:rsidR="00DE5662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C3C3C"/>
          <w:sz w:val="26"/>
          <w:szCs w:val="26"/>
        </w:rPr>
      </w:pPr>
    </w:p>
    <w:p w:rsidR="00DE5662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C3C3C"/>
          <w:sz w:val="26"/>
          <w:szCs w:val="26"/>
        </w:rPr>
      </w:pPr>
    </w:p>
    <w:p w:rsidR="00DE5662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C3C3C"/>
          <w:sz w:val="26"/>
          <w:szCs w:val="26"/>
        </w:rPr>
      </w:pPr>
    </w:p>
    <w:p w:rsidR="00DE5662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C3C3C"/>
          <w:sz w:val="26"/>
          <w:szCs w:val="26"/>
        </w:rPr>
      </w:pPr>
    </w:p>
    <w:p w:rsidR="00DE5662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C3C3C"/>
          <w:sz w:val="26"/>
          <w:szCs w:val="26"/>
        </w:rPr>
      </w:pPr>
    </w:p>
    <w:p w:rsidR="00DE5662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C3C3C"/>
          <w:sz w:val="26"/>
          <w:szCs w:val="26"/>
        </w:rPr>
      </w:pPr>
    </w:p>
    <w:p w:rsidR="00DE5662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color w:val="3C3C3C"/>
          <w:sz w:val="26"/>
          <w:szCs w:val="26"/>
        </w:rPr>
      </w:pPr>
    </w:p>
    <w:p w:rsidR="00DE5662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color w:val="3C3C3C"/>
          <w:sz w:val="26"/>
          <w:szCs w:val="26"/>
        </w:rPr>
      </w:pPr>
    </w:p>
    <w:p w:rsidR="00512D25" w:rsidRDefault="00512D25" w:rsidP="00DE566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color w:val="3C3C3C"/>
          <w:sz w:val="26"/>
          <w:szCs w:val="26"/>
        </w:rPr>
      </w:pPr>
    </w:p>
    <w:p w:rsidR="00512D25" w:rsidRDefault="00512D25" w:rsidP="00DE566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color w:val="3C3C3C"/>
          <w:sz w:val="26"/>
          <w:szCs w:val="26"/>
        </w:rPr>
      </w:pPr>
    </w:p>
    <w:p w:rsidR="00DE5662" w:rsidRPr="0066748A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color w:val="000000" w:themeColor="text1"/>
          <w:sz w:val="20"/>
          <w:szCs w:val="26"/>
        </w:rPr>
      </w:pPr>
      <w:r w:rsidRPr="0066748A">
        <w:rPr>
          <w:rStyle w:val="a4"/>
          <w:b w:val="0"/>
          <w:color w:val="000000" w:themeColor="text1"/>
          <w:sz w:val="20"/>
          <w:szCs w:val="26"/>
        </w:rPr>
        <w:lastRenderedPageBreak/>
        <w:t>Приложение № 1</w:t>
      </w:r>
    </w:p>
    <w:p w:rsidR="00DE5662" w:rsidRPr="0066748A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color w:val="000000" w:themeColor="text1"/>
          <w:sz w:val="20"/>
          <w:szCs w:val="26"/>
        </w:rPr>
      </w:pPr>
    </w:p>
    <w:p w:rsidR="00DE5662" w:rsidRPr="0066748A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color w:val="000000" w:themeColor="text1"/>
          <w:sz w:val="20"/>
          <w:szCs w:val="26"/>
        </w:rPr>
      </w:pPr>
      <w:r w:rsidRPr="0066748A">
        <w:rPr>
          <w:rStyle w:val="a4"/>
          <w:b w:val="0"/>
          <w:color w:val="000000" w:themeColor="text1"/>
          <w:sz w:val="20"/>
          <w:szCs w:val="26"/>
        </w:rPr>
        <w:t>к Положению о муниципальном</w:t>
      </w:r>
    </w:p>
    <w:p w:rsidR="00DE5662" w:rsidRPr="0066748A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color w:val="000000" w:themeColor="text1"/>
          <w:sz w:val="20"/>
          <w:szCs w:val="26"/>
        </w:rPr>
      </w:pPr>
      <w:r w:rsidRPr="0066748A">
        <w:rPr>
          <w:rStyle w:val="a4"/>
          <w:b w:val="0"/>
          <w:color w:val="000000" w:themeColor="text1"/>
          <w:sz w:val="20"/>
          <w:szCs w:val="26"/>
        </w:rPr>
        <w:t>контроле в сфере благоустройства</w:t>
      </w:r>
    </w:p>
    <w:p w:rsidR="00DE5662" w:rsidRPr="0066748A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color w:val="000000" w:themeColor="text1"/>
          <w:sz w:val="20"/>
          <w:szCs w:val="26"/>
        </w:rPr>
      </w:pPr>
      <w:r w:rsidRPr="0066748A">
        <w:rPr>
          <w:rStyle w:val="a4"/>
          <w:b w:val="0"/>
          <w:color w:val="000000" w:themeColor="text1"/>
          <w:sz w:val="20"/>
          <w:szCs w:val="26"/>
        </w:rPr>
        <w:t xml:space="preserve"> на территории сельского поселения</w:t>
      </w:r>
    </w:p>
    <w:p w:rsidR="00DE5662" w:rsidRPr="0066748A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color w:val="000000" w:themeColor="text1"/>
          <w:sz w:val="20"/>
          <w:szCs w:val="26"/>
        </w:rPr>
      </w:pPr>
      <w:r w:rsidRPr="0066748A">
        <w:rPr>
          <w:rStyle w:val="a4"/>
          <w:b w:val="0"/>
          <w:color w:val="000000" w:themeColor="text1"/>
          <w:sz w:val="20"/>
          <w:szCs w:val="26"/>
        </w:rPr>
        <w:t xml:space="preserve"> «Деревня Березовка»</w:t>
      </w:r>
    </w:p>
    <w:p w:rsidR="00DE5662" w:rsidRPr="0066748A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color w:val="000000" w:themeColor="text1"/>
          <w:sz w:val="20"/>
          <w:szCs w:val="26"/>
        </w:rPr>
      </w:pPr>
    </w:p>
    <w:p w:rsidR="00DE5662" w:rsidRPr="0066748A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 w:themeColor="text1"/>
          <w:sz w:val="26"/>
          <w:szCs w:val="26"/>
        </w:rPr>
      </w:pPr>
      <w:r w:rsidRPr="0066748A">
        <w:rPr>
          <w:rStyle w:val="a4"/>
          <w:color w:val="000000" w:themeColor="text1"/>
          <w:sz w:val="26"/>
          <w:szCs w:val="26"/>
        </w:rPr>
        <w:t>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муниципального образования сельского поселения «Деревня Березовка» контроля в сфере благоустройства на территории муниципального образования сельского поселения «Деревня Березовка»</w:t>
      </w:r>
    </w:p>
    <w:p w:rsidR="00DE5662" w:rsidRPr="0066748A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</w:p>
    <w:p w:rsidR="00DE5662" w:rsidRPr="0066748A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6748A">
        <w:rPr>
          <w:color w:val="000000" w:themeColor="text1"/>
          <w:sz w:val="26"/>
          <w:szCs w:val="26"/>
        </w:rPr>
        <w:t>1. Поступление в уполномоченный орган обращений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наличии нарушений (признаков нарушений) контролируемым лицом:</w:t>
      </w:r>
    </w:p>
    <w:p w:rsidR="00DE5662" w:rsidRPr="0066748A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6748A">
        <w:rPr>
          <w:color w:val="000000" w:themeColor="text1"/>
          <w:sz w:val="26"/>
          <w:szCs w:val="26"/>
        </w:rPr>
        <w:t>а) муниципальных правил благоустройства;</w:t>
      </w:r>
    </w:p>
    <w:p w:rsidR="00DE5662" w:rsidRPr="0066748A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6748A">
        <w:rPr>
          <w:color w:val="000000" w:themeColor="text1"/>
          <w:sz w:val="26"/>
          <w:szCs w:val="26"/>
        </w:rPr>
        <w:t>б)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DE5662" w:rsidRPr="0066748A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6748A">
        <w:rPr>
          <w:color w:val="000000" w:themeColor="text1"/>
          <w:sz w:val="26"/>
          <w:szCs w:val="26"/>
        </w:rPr>
        <w:t>2.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уполномоченного органа от граждан (поступивших способом, позволяющим установить личность обратившегося гражданина) или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 лицом муниципальных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DE5662" w:rsidRPr="0066748A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6748A">
        <w:rPr>
          <w:color w:val="000000" w:themeColor="text1"/>
          <w:sz w:val="26"/>
          <w:szCs w:val="26"/>
        </w:rPr>
        <w:t>3. Отсутствие сведений о разрешительном документе на право производства земляных работ при поступлении информации о проводимых земляных работах.</w:t>
      </w:r>
    </w:p>
    <w:p w:rsidR="00DE5662" w:rsidRPr="0066748A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6748A">
        <w:rPr>
          <w:color w:val="000000" w:themeColor="text1"/>
          <w:sz w:val="26"/>
          <w:szCs w:val="26"/>
        </w:rPr>
        <w:t>4. Отсутствие сведений о завершении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DE5662" w:rsidRPr="0066748A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6748A">
        <w:rPr>
          <w:color w:val="000000" w:themeColor="text1"/>
          <w:sz w:val="26"/>
          <w:szCs w:val="26"/>
        </w:rPr>
        <w:t>5. Наличие в течение одного года 5 (пяти) и более постановлений по делу об административном правонарушении о назначении административного наказания за нарушения обязательных требований в сфере муниципальных правил благоустройства, вынесенных в отношении контролируемого лица.</w:t>
      </w:r>
    </w:p>
    <w:p w:rsidR="00DE5662" w:rsidRPr="0066748A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6748A">
        <w:rPr>
          <w:color w:val="000000" w:themeColor="text1"/>
          <w:sz w:val="26"/>
          <w:szCs w:val="26"/>
        </w:rPr>
        <w:t>6. Невыполнение в установленный срок законного предписания Администрации муниципального образования сельского поселения «Деревня Березовка» об устранении нарушений обязательных требований муниципальных правил благоустройства.</w:t>
      </w:r>
    </w:p>
    <w:p w:rsidR="00DE5662" w:rsidRPr="0066748A" w:rsidRDefault="00DE5662" w:rsidP="00DE56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6748A">
        <w:rPr>
          <w:color w:val="000000" w:themeColor="text1"/>
          <w:sz w:val="26"/>
          <w:szCs w:val="26"/>
        </w:rPr>
        <w:t>7. Несвоевременная уборка прилегающей территории по истечении 30 дней после начала весеннего половодья в отношении мест с массовым пребыванием людей; либо поступление информации о проезде к прилегающей территории объекта контроля, техники, перевозящей грунт, твердые коммунальные отходы, строительный мусор, навоз и подобные грузы.</w:t>
      </w:r>
    </w:p>
    <w:sectPr w:rsidR="00DE5662" w:rsidRPr="0066748A" w:rsidSect="00DE56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DE5662"/>
    <w:rsid w:val="00276526"/>
    <w:rsid w:val="004067F5"/>
    <w:rsid w:val="00512D25"/>
    <w:rsid w:val="0066748A"/>
    <w:rsid w:val="006B6436"/>
    <w:rsid w:val="00890986"/>
    <w:rsid w:val="00DE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26"/>
  </w:style>
  <w:style w:type="paragraph" w:styleId="1">
    <w:name w:val="heading 1"/>
    <w:basedOn w:val="a"/>
    <w:next w:val="a"/>
    <w:link w:val="10"/>
    <w:qFormat/>
    <w:rsid w:val="00DE5662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5662"/>
    <w:rPr>
      <w:b/>
      <w:bCs/>
    </w:rPr>
  </w:style>
  <w:style w:type="character" w:customStyle="1" w:styleId="10">
    <w:name w:val="Заголовок 1 Знак"/>
    <w:basedOn w:val="a0"/>
    <w:link w:val="1"/>
    <w:rsid w:val="00DE5662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DE566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E566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DE566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FR2">
    <w:name w:val="FR2"/>
    <w:rsid w:val="00DE5662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AB495-7132-4E05-A979-9379258B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1</cp:lastModifiedBy>
  <cp:revision>6</cp:revision>
  <cp:lastPrinted>2024-05-07T09:10:00Z</cp:lastPrinted>
  <dcterms:created xsi:type="dcterms:W3CDTF">2024-05-06T06:19:00Z</dcterms:created>
  <dcterms:modified xsi:type="dcterms:W3CDTF">2024-05-07T09:10:00Z</dcterms:modified>
</cp:coreProperties>
</file>