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5E" w:rsidRDefault="00D3395E" w:rsidP="00D3395E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>
        <w:rPr>
          <w:b/>
          <w:bCs/>
          <w:caps/>
          <w:color w:val="00000A"/>
          <w:sz w:val="28"/>
          <w:szCs w:val="32"/>
        </w:rPr>
        <w:t>Российская федерация</w:t>
      </w:r>
    </w:p>
    <w:p w:rsidR="00D3395E" w:rsidRDefault="00D3395E" w:rsidP="00D339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КАЛУЖСКАЯ ОБЛАСТЬ</w:t>
      </w:r>
    </w:p>
    <w:p w:rsidR="00D3395E" w:rsidRDefault="00D3395E" w:rsidP="00D339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МАЛОЯРОСЛАВЕЦКИЙ РАЙОН</w:t>
      </w:r>
    </w:p>
    <w:p w:rsidR="00D3395E" w:rsidRDefault="00D3395E" w:rsidP="00D339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СЕЛЬСКАЯ ДУМА СЕЛЬСКОГО ПОСЕЛЕНИЯ</w:t>
      </w:r>
    </w:p>
    <w:p w:rsidR="00D3395E" w:rsidRDefault="00D3395E" w:rsidP="00D3395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«ДЕРЕВНЯ БЕРЕЗОВКА»</w:t>
      </w: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РЕШЕНИЕ</w:t>
      </w: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 </w:t>
      </w:r>
      <w:r w:rsidR="001221C6">
        <w:rPr>
          <w:color w:val="000000"/>
          <w:sz w:val="27"/>
          <w:szCs w:val="27"/>
        </w:rPr>
        <w:t xml:space="preserve">13 августа 2024 </w:t>
      </w:r>
      <w:r>
        <w:rPr>
          <w:color w:val="000000"/>
          <w:sz w:val="27"/>
          <w:szCs w:val="27"/>
        </w:rPr>
        <w:t xml:space="preserve">г.                                                                                      №  </w:t>
      </w:r>
      <w:r w:rsidR="001221C6">
        <w:rPr>
          <w:color w:val="000000"/>
          <w:sz w:val="27"/>
          <w:szCs w:val="27"/>
        </w:rPr>
        <w:t>22</w:t>
      </w: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D3395E" w:rsidRPr="00D3395E" w:rsidRDefault="00D3395E" w:rsidP="00D339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3395E">
        <w:rPr>
          <w:b/>
          <w:bCs/>
          <w:color w:val="000000"/>
          <w:sz w:val="26"/>
          <w:szCs w:val="26"/>
        </w:rPr>
        <w:t xml:space="preserve">О внесении изменений в раздел 2 </w:t>
      </w:r>
      <w:r w:rsidRPr="00D3395E">
        <w:rPr>
          <w:b/>
          <w:bCs/>
          <w:sz w:val="26"/>
          <w:szCs w:val="26"/>
        </w:rPr>
        <w:t xml:space="preserve">Порядка и условий </w:t>
      </w:r>
      <w:r w:rsidRPr="00D3395E">
        <w:rPr>
          <w:sz w:val="26"/>
          <w:szCs w:val="26"/>
        </w:rPr>
        <w:t xml:space="preserve"> </w:t>
      </w:r>
      <w:r w:rsidRPr="00D3395E">
        <w:rPr>
          <w:b/>
          <w:bCs/>
          <w:sz w:val="26"/>
          <w:szCs w:val="26"/>
        </w:rPr>
        <w:t xml:space="preserve"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,сельского поселения «Деревня Березовка»»,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 w:rsidRPr="00D3395E">
        <w:rPr>
          <w:b/>
          <w:bCs/>
          <w:color w:val="000000"/>
          <w:sz w:val="26"/>
          <w:szCs w:val="26"/>
        </w:rPr>
        <w:t>решением Сельской Думы</w:t>
      </w:r>
    </w:p>
    <w:p w:rsidR="00D3395E" w:rsidRDefault="00D3395E" w:rsidP="00D339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3395E">
        <w:rPr>
          <w:b/>
          <w:bCs/>
          <w:color w:val="000000"/>
          <w:sz w:val="26"/>
          <w:szCs w:val="26"/>
        </w:rPr>
        <w:t xml:space="preserve">сельского поселения Деревня Березовка </w:t>
      </w:r>
      <w:hyperlink r:id="rId6" w:tgtFrame="_blank" w:history="1">
        <w:r>
          <w:rPr>
            <w:rStyle w:val="hyperlink"/>
            <w:b/>
            <w:bCs/>
            <w:sz w:val="26"/>
            <w:szCs w:val="26"/>
          </w:rPr>
          <w:t>24.07.2018 №13</w:t>
        </w:r>
      </w:hyperlink>
      <w:r w:rsidRPr="00D3395E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 редакции от 18.03.2021 №9</w:t>
      </w:r>
      <w:r w:rsidRPr="00D3395E">
        <w:rPr>
          <w:color w:val="000000"/>
          <w:sz w:val="26"/>
          <w:szCs w:val="26"/>
        </w:rPr>
        <w:t> </w:t>
      </w:r>
    </w:p>
    <w:p w:rsidR="00D3395E" w:rsidRPr="00D3395E" w:rsidRDefault="00D3395E" w:rsidP="00D3395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D3395E" w:rsidRDefault="00D3395E" w:rsidP="00D3395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приведения нормативных правовых актов, принимаемых Сельской Думой сельского поселения «Деревня Березовка» Малоярославецкого муниципального района Калужской области </w:t>
      </w:r>
      <w:r w:rsidRPr="00AF6D3B">
        <w:rPr>
          <w:color w:val="000000" w:themeColor="text1"/>
          <w:sz w:val="27"/>
          <w:szCs w:val="27"/>
        </w:rPr>
        <w:t>в соответствие с требованиями законодательства, </w:t>
      </w:r>
      <w:r w:rsidRPr="00AF6D3B">
        <w:rPr>
          <w:color w:val="000000" w:themeColor="text1"/>
          <w:sz w:val="26"/>
          <w:szCs w:val="26"/>
        </w:rPr>
        <w:t>руководствуясь</w:t>
      </w:r>
      <w:r>
        <w:t xml:space="preserve"> </w:t>
      </w:r>
      <w:hyperlink r:id="rId7" w:tgtFrame="_blank" w:history="1">
        <w:r>
          <w:rPr>
            <w:rStyle w:val="hyperlink"/>
            <w:color w:val="0000FF"/>
            <w:sz w:val="27"/>
            <w:szCs w:val="27"/>
          </w:rPr>
          <w:t>Уставом</w:t>
        </w:r>
      </w:hyperlink>
      <w:r>
        <w:rPr>
          <w:color w:val="000000"/>
          <w:sz w:val="27"/>
          <w:szCs w:val="27"/>
        </w:rPr>
        <w:t> муниципального образования сельского поселения «Деревня Березовка», Сельская Дума сельского поселения «Деревня Березовка»,</w:t>
      </w:r>
    </w:p>
    <w:p w:rsidR="00D3395E" w:rsidRDefault="00D3395E" w:rsidP="00D3395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РЕШИЛА:</w:t>
      </w:r>
    </w:p>
    <w:p w:rsidR="00D3395E" w:rsidRDefault="00D3395E" w:rsidP="00D3395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3395E" w:rsidRPr="00D3395E" w:rsidRDefault="00D3395E" w:rsidP="00D339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Внести изменения в </w:t>
      </w:r>
      <w:r w:rsidRPr="00D3395E">
        <w:rPr>
          <w:bCs/>
          <w:color w:val="000000"/>
          <w:sz w:val="27"/>
          <w:szCs w:val="27"/>
        </w:rPr>
        <w:t xml:space="preserve">раздел 2 Порядка и условий </w:t>
      </w:r>
      <w:r w:rsidRPr="00D3395E">
        <w:rPr>
          <w:color w:val="000000"/>
          <w:sz w:val="27"/>
          <w:szCs w:val="27"/>
        </w:rPr>
        <w:t xml:space="preserve"> </w:t>
      </w:r>
      <w:r w:rsidRPr="00D3395E">
        <w:rPr>
          <w:bCs/>
          <w:color w:val="000000"/>
          <w:sz w:val="27"/>
          <w:szCs w:val="27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,сельского поселения «Деревня Березовка»»,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Сельской Думы</w:t>
      </w:r>
      <w:r w:rsidRPr="00D3395E">
        <w:rPr>
          <w:color w:val="000000"/>
          <w:sz w:val="27"/>
          <w:szCs w:val="27"/>
        </w:rPr>
        <w:t xml:space="preserve"> </w:t>
      </w:r>
      <w:r w:rsidRPr="00D3395E">
        <w:rPr>
          <w:bCs/>
          <w:color w:val="000000"/>
          <w:sz w:val="27"/>
          <w:szCs w:val="27"/>
        </w:rPr>
        <w:t xml:space="preserve">сельского поселения Деревня Березовка </w:t>
      </w:r>
      <w:hyperlink r:id="rId8" w:tgtFrame="_blank" w:history="1">
        <w:r w:rsidRPr="00D3395E">
          <w:rPr>
            <w:rStyle w:val="a8"/>
            <w:bCs/>
            <w:sz w:val="27"/>
            <w:szCs w:val="27"/>
          </w:rPr>
          <w:t>24.07.2018 №13</w:t>
        </w:r>
      </w:hyperlink>
      <w:r w:rsidRPr="00D3395E">
        <w:rPr>
          <w:bCs/>
          <w:color w:val="000000"/>
          <w:sz w:val="27"/>
          <w:szCs w:val="27"/>
        </w:rPr>
        <w:t> в редакции от 18.03.2021 №9</w:t>
      </w:r>
      <w:r w:rsidRPr="00D3395E">
        <w:rPr>
          <w:color w:val="000000"/>
          <w:sz w:val="27"/>
          <w:szCs w:val="27"/>
        </w:rPr>
        <w:t> </w:t>
      </w:r>
    </w:p>
    <w:p w:rsidR="00D3395E" w:rsidRPr="00AF6D3B" w:rsidRDefault="00395F36" w:rsidP="00395F36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color w:val="000000"/>
        </w:rPr>
        <w:tab/>
      </w:r>
      <w:r w:rsidR="00D3395E" w:rsidRPr="00AF6D3B">
        <w:rPr>
          <w:rFonts w:ascii="Times New Roman" w:hAnsi="Times New Roman" w:cs="Times New Roman"/>
          <w:color w:val="000000" w:themeColor="text1"/>
          <w:sz w:val="26"/>
          <w:szCs w:val="26"/>
        </w:rPr>
        <w:t>1.1. 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п. 2.1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части а) 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абзац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 2 слова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6D3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«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lastRenderedPageBreak/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заменить словами </w:t>
      </w:r>
      <w:r w:rsidRPr="00AF6D3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«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Приказ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ом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73371).</w:t>
      </w:r>
      <w:r w:rsidRPr="00AF6D3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»</w:t>
      </w:r>
    </w:p>
    <w:p w:rsidR="00D3395E" w:rsidRPr="00AF6D3B" w:rsidRDefault="00395F36" w:rsidP="00395F36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6D3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1.2.В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п. 2.8 после слов 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«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размещает в сети «Интер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нет»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дополнить словами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«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на сайт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е</w:t>
      </w:r>
      <w:r w:rsidR="00D3395E"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torgi.gov.ru</w:t>
      </w:r>
      <w:r w:rsidRPr="00AF6D3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».</w:t>
      </w: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F6D3B">
        <w:rPr>
          <w:color w:val="000000" w:themeColor="text1"/>
          <w:sz w:val="27"/>
          <w:szCs w:val="27"/>
        </w:rPr>
        <w:t>2.Настоящее решение</w:t>
      </w:r>
      <w:r>
        <w:rPr>
          <w:color w:val="000000"/>
          <w:sz w:val="27"/>
          <w:szCs w:val="27"/>
        </w:rPr>
        <w:t xml:space="preserve"> вступает в силу с момента его принятия, подлежит размещению на официальном сайте администрации сельского поселения «Деревня Березовка» </w:t>
      </w:r>
    </w:p>
    <w:p w:rsidR="00D3395E" w:rsidRDefault="00D3395E" w:rsidP="00D339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F6D3B" w:rsidRDefault="00AF6D3B" w:rsidP="00D339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AF6D3B" w:rsidRDefault="00AF6D3B" w:rsidP="00D339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D3395E" w:rsidRDefault="00D3395E" w:rsidP="00D339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сельского поселения</w:t>
      </w:r>
    </w:p>
    <w:p w:rsidR="00D3395E" w:rsidRDefault="00D3395E" w:rsidP="00D3395E">
      <w:pPr>
        <w:pStyle w:val="a3"/>
        <w:spacing w:before="0" w:beforeAutospacing="0" w:after="0" w:afterAutospacing="0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«Деревня Березовка»                                                                               </w:t>
      </w:r>
      <w:r w:rsidR="00AF6D3B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  М.В. Холявчук</w:t>
      </w:r>
    </w:p>
    <w:p w:rsidR="00D838E2" w:rsidRDefault="00D838E2"/>
    <w:sectPr w:rsidR="00D838E2" w:rsidSect="00D339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8F" w:rsidRDefault="00F6788F" w:rsidP="00D3395E">
      <w:pPr>
        <w:spacing w:after="0" w:line="240" w:lineRule="auto"/>
      </w:pPr>
      <w:r>
        <w:separator/>
      </w:r>
    </w:p>
  </w:endnote>
  <w:endnote w:type="continuationSeparator" w:id="1">
    <w:p w:rsidR="00F6788F" w:rsidRDefault="00F6788F" w:rsidP="00D3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8F" w:rsidRDefault="00F6788F" w:rsidP="00D3395E">
      <w:pPr>
        <w:spacing w:after="0" w:line="240" w:lineRule="auto"/>
      </w:pPr>
      <w:r>
        <w:separator/>
      </w:r>
    </w:p>
  </w:footnote>
  <w:footnote w:type="continuationSeparator" w:id="1">
    <w:p w:rsidR="00F6788F" w:rsidRDefault="00F6788F" w:rsidP="00D33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95E"/>
    <w:rsid w:val="001221C6"/>
    <w:rsid w:val="00395F36"/>
    <w:rsid w:val="00AF6D3B"/>
    <w:rsid w:val="00BF359A"/>
    <w:rsid w:val="00D3395E"/>
    <w:rsid w:val="00D838E2"/>
    <w:rsid w:val="00E45C48"/>
    <w:rsid w:val="00F6788F"/>
    <w:rsid w:val="00FC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uiPriority w:val="99"/>
    <w:rsid w:val="00D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3395E"/>
  </w:style>
  <w:style w:type="paragraph" w:styleId="a4">
    <w:name w:val="header"/>
    <w:basedOn w:val="a"/>
    <w:link w:val="a5"/>
    <w:uiPriority w:val="99"/>
    <w:semiHidden/>
    <w:unhideWhenUsed/>
    <w:rsid w:val="00D3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95E"/>
  </w:style>
  <w:style w:type="paragraph" w:styleId="a6">
    <w:name w:val="footer"/>
    <w:basedOn w:val="a"/>
    <w:link w:val="a7"/>
    <w:uiPriority w:val="99"/>
    <w:semiHidden/>
    <w:unhideWhenUsed/>
    <w:rsid w:val="00D3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95E"/>
  </w:style>
  <w:style w:type="character" w:styleId="a8">
    <w:name w:val="Hyperlink"/>
    <w:basedOn w:val="a0"/>
    <w:uiPriority w:val="99"/>
    <w:unhideWhenUsed/>
    <w:rsid w:val="00D3395E"/>
    <w:rPr>
      <w:color w:val="0000FF" w:themeColor="hyperlink"/>
      <w:u w:val="single"/>
    </w:rPr>
  </w:style>
  <w:style w:type="paragraph" w:styleId="a9">
    <w:name w:val="No Spacing"/>
    <w:uiPriority w:val="1"/>
    <w:qFormat/>
    <w:rsid w:val="00395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453729A-551D-4B12-9AE0-3D851FFE56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70518E4E-345C-4A22-929F-29B8637EEE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453729A-551D-4B12-9AE0-3D851FFE560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2024-07-12T10:35:00Z</dcterms:created>
  <dcterms:modified xsi:type="dcterms:W3CDTF">2024-08-13T06:11:00Z</dcterms:modified>
</cp:coreProperties>
</file>