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503" w:rsidRPr="00366A97" w:rsidRDefault="00837503" w:rsidP="00366A97">
      <w:pPr>
        <w:pStyle w:val="a3"/>
        <w:shd w:val="clear" w:color="auto" w:fill="FFFFFF"/>
        <w:spacing w:before="0" w:beforeAutospacing="0" w:after="0" w:afterAutospacing="0"/>
        <w:jc w:val="center"/>
        <w:rPr>
          <w:color w:val="1E1D1E"/>
          <w:szCs w:val="18"/>
        </w:rPr>
      </w:pPr>
      <w:r w:rsidRPr="00366A97">
        <w:rPr>
          <w:rStyle w:val="a4"/>
          <w:color w:val="1E1D1E"/>
          <w:szCs w:val="18"/>
        </w:rPr>
        <w:t>РОССИЙСКАЯ ФЕДЕРАЦИЯ</w:t>
      </w:r>
    </w:p>
    <w:p w:rsidR="00837503" w:rsidRPr="00366A97" w:rsidRDefault="00837503" w:rsidP="00366A97">
      <w:pPr>
        <w:pStyle w:val="a3"/>
        <w:shd w:val="clear" w:color="auto" w:fill="FFFFFF"/>
        <w:spacing w:before="0" w:beforeAutospacing="0" w:after="0" w:afterAutospacing="0"/>
        <w:jc w:val="center"/>
        <w:rPr>
          <w:color w:val="1E1D1E"/>
          <w:szCs w:val="18"/>
        </w:rPr>
      </w:pPr>
      <w:r w:rsidRPr="00366A97">
        <w:rPr>
          <w:rStyle w:val="a4"/>
          <w:color w:val="1E1D1E"/>
          <w:szCs w:val="18"/>
        </w:rPr>
        <w:t>КАЛУЖСКАЯ ОБЛАСТЬ</w:t>
      </w:r>
    </w:p>
    <w:p w:rsidR="00837503" w:rsidRPr="00366A97" w:rsidRDefault="00837503" w:rsidP="00366A97">
      <w:pPr>
        <w:pStyle w:val="a3"/>
        <w:shd w:val="clear" w:color="auto" w:fill="FFFFFF"/>
        <w:spacing w:before="0" w:beforeAutospacing="0" w:after="0" w:afterAutospacing="0"/>
        <w:jc w:val="center"/>
        <w:rPr>
          <w:color w:val="1E1D1E"/>
          <w:szCs w:val="18"/>
        </w:rPr>
      </w:pPr>
      <w:r w:rsidRPr="00366A97">
        <w:rPr>
          <w:rStyle w:val="a4"/>
          <w:color w:val="1E1D1E"/>
          <w:szCs w:val="18"/>
        </w:rPr>
        <w:t>МАЛОЯРОСЛАВЕЦКИЙ РАЙОН</w:t>
      </w:r>
    </w:p>
    <w:p w:rsidR="00837503" w:rsidRPr="00366A97" w:rsidRDefault="00837503" w:rsidP="00366A97">
      <w:pPr>
        <w:pStyle w:val="a3"/>
        <w:shd w:val="clear" w:color="auto" w:fill="FFFFFF"/>
        <w:spacing w:before="0" w:beforeAutospacing="0" w:after="0" w:afterAutospacing="0"/>
        <w:jc w:val="center"/>
        <w:rPr>
          <w:color w:val="1E1D1E"/>
          <w:szCs w:val="18"/>
        </w:rPr>
      </w:pPr>
      <w:r w:rsidRPr="00366A97">
        <w:rPr>
          <w:rStyle w:val="a4"/>
          <w:color w:val="1E1D1E"/>
          <w:szCs w:val="18"/>
        </w:rPr>
        <w:t>СЕЛЬСКАЯ ДУМА СЕЛЬСКОГО ПОСЕЛЕНИЯ</w:t>
      </w:r>
    </w:p>
    <w:p w:rsidR="00837503" w:rsidRDefault="00837503" w:rsidP="00366A9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E1D1E"/>
          <w:szCs w:val="18"/>
        </w:rPr>
      </w:pPr>
      <w:r w:rsidRPr="00366A97">
        <w:rPr>
          <w:rStyle w:val="a4"/>
          <w:color w:val="1E1D1E"/>
          <w:szCs w:val="18"/>
        </w:rPr>
        <w:t>«ДЕРЕВНЯ БЕРЕЗОВКА»</w:t>
      </w:r>
    </w:p>
    <w:p w:rsidR="003C2FC2" w:rsidRPr="00366A97" w:rsidRDefault="003C2FC2" w:rsidP="00366A97">
      <w:pPr>
        <w:pStyle w:val="a3"/>
        <w:shd w:val="clear" w:color="auto" w:fill="FFFFFF"/>
        <w:spacing w:before="0" w:beforeAutospacing="0" w:after="0" w:afterAutospacing="0"/>
        <w:jc w:val="center"/>
        <w:rPr>
          <w:color w:val="1E1D1E"/>
          <w:szCs w:val="18"/>
        </w:rPr>
      </w:pPr>
    </w:p>
    <w:p w:rsidR="00837503" w:rsidRDefault="00837503" w:rsidP="00366A9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E1D1E"/>
          <w:szCs w:val="18"/>
        </w:rPr>
      </w:pPr>
      <w:r w:rsidRPr="00366A97">
        <w:rPr>
          <w:rStyle w:val="a4"/>
          <w:color w:val="1E1D1E"/>
          <w:szCs w:val="18"/>
        </w:rPr>
        <w:t>РЕШЕНИЕ</w:t>
      </w:r>
    </w:p>
    <w:p w:rsidR="003C2FC2" w:rsidRPr="00366A97" w:rsidRDefault="003C2FC2" w:rsidP="00366A97">
      <w:pPr>
        <w:pStyle w:val="a3"/>
        <w:shd w:val="clear" w:color="auto" w:fill="FFFFFF"/>
        <w:spacing w:before="0" w:beforeAutospacing="0" w:after="0" w:afterAutospacing="0"/>
        <w:jc w:val="center"/>
        <w:rPr>
          <w:color w:val="1E1D1E"/>
          <w:szCs w:val="18"/>
        </w:rPr>
      </w:pPr>
    </w:p>
    <w:p w:rsidR="00837503" w:rsidRPr="00366A97" w:rsidRDefault="00837503" w:rsidP="00837503">
      <w:pPr>
        <w:pStyle w:val="a3"/>
        <w:shd w:val="clear" w:color="auto" w:fill="FFFFFF"/>
        <w:spacing w:before="0" w:beforeAutospacing="0" w:after="180" w:afterAutospacing="0"/>
        <w:jc w:val="center"/>
        <w:rPr>
          <w:color w:val="1E1D1E"/>
          <w:sz w:val="28"/>
          <w:szCs w:val="18"/>
        </w:rPr>
      </w:pPr>
      <w:r w:rsidRPr="00366A97">
        <w:rPr>
          <w:rStyle w:val="a4"/>
          <w:color w:val="1E1D1E"/>
          <w:sz w:val="28"/>
          <w:szCs w:val="18"/>
        </w:rPr>
        <w:t xml:space="preserve">от </w:t>
      </w:r>
      <w:r w:rsidR="003C2FC2">
        <w:rPr>
          <w:rStyle w:val="a4"/>
          <w:color w:val="1E1D1E"/>
          <w:sz w:val="28"/>
          <w:szCs w:val="18"/>
        </w:rPr>
        <w:t>01 февраля 2024</w:t>
      </w:r>
      <w:r w:rsidRPr="00366A97">
        <w:rPr>
          <w:rStyle w:val="a4"/>
          <w:color w:val="1E1D1E"/>
          <w:sz w:val="28"/>
          <w:szCs w:val="18"/>
        </w:rPr>
        <w:t xml:space="preserve"> года </w:t>
      </w:r>
      <w:r w:rsidR="00366A97">
        <w:rPr>
          <w:rStyle w:val="a4"/>
          <w:color w:val="1E1D1E"/>
          <w:sz w:val="28"/>
          <w:szCs w:val="18"/>
        </w:rPr>
        <w:t xml:space="preserve">                                                                       </w:t>
      </w:r>
      <w:r w:rsidRPr="00366A97">
        <w:rPr>
          <w:rStyle w:val="a4"/>
          <w:color w:val="1E1D1E"/>
          <w:sz w:val="28"/>
          <w:szCs w:val="18"/>
        </w:rPr>
        <w:t xml:space="preserve">№ </w:t>
      </w:r>
      <w:r w:rsidR="003C2FC2">
        <w:rPr>
          <w:rStyle w:val="a4"/>
          <w:color w:val="1E1D1E"/>
          <w:sz w:val="28"/>
          <w:szCs w:val="18"/>
        </w:rPr>
        <w:t>2</w:t>
      </w:r>
    </w:p>
    <w:p w:rsidR="00F53942" w:rsidRDefault="00366A97" w:rsidP="00AC62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о численном и персональном составе комиссии</w:t>
      </w:r>
      <w:r w:rsidR="00837503" w:rsidRPr="00AC62A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по соблюдению требований к служебному поведению Главы администрации сельского поселения «Деревня Березовка» и урегулированию конфликта интересов»</w:t>
      </w:r>
    </w:p>
    <w:p w:rsidR="00AC62A9" w:rsidRPr="00AC62A9" w:rsidRDefault="00AC62A9" w:rsidP="00AC62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37503" w:rsidRDefault="00837503" w:rsidP="003612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</w:pPr>
      <w:r w:rsidRPr="003612DC"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  <w:t xml:space="preserve">В соответствии с Федеральным законом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9450FF" w:rsidRPr="003612DC"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  <w:t xml:space="preserve">Законом Калужской области от 03.12.2007 № 382-ОЗ «О муниципальной службе в Калужской области», (ред. от  28.12.2023),  </w:t>
      </w:r>
      <w:r w:rsidRPr="003612DC"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  <w:t>Уставом сельского поселения "Деревня Березовка", Сельская Дума сельского поселения "Деревня Березовка"</w:t>
      </w:r>
      <w:r w:rsidR="00AC62A9"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  <w:t>,</w:t>
      </w:r>
    </w:p>
    <w:p w:rsidR="00AC62A9" w:rsidRPr="003612DC" w:rsidRDefault="00AC62A9" w:rsidP="003612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</w:pPr>
    </w:p>
    <w:p w:rsidR="009450FF" w:rsidRPr="003612DC" w:rsidRDefault="009450FF" w:rsidP="003612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</w:pPr>
      <w:r w:rsidRPr="003612DC"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  <w:t>РЕШИЛА:</w:t>
      </w:r>
    </w:p>
    <w:p w:rsidR="009450FF" w:rsidRDefault="009450FF" w:rsidP="00366A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</w:pPr>
      <w:r w:rsidRPr="003612DC"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  <w:t xml:space="preserve">1. </w:t>
      </w:r>
      <w:r w:rsidR="00366A97"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  <w:t>Утвердить численный состав комиссии по соблюдению требований к служебному поведению Главы администрации сельского поселения «Деревня Березовка» и урегулированию конфликта интересов в количестве</w:t>
      </w:r>
      <w:r w:rsidR="005F3901"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  <w:t xml:space="preserve"> 4 (четырёх) человек.</w:t>
      </w:r>
      <w:r w:rsidR="00366A97"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  <w:t>.</w:t>
      </w:r>
    </w:p>
    <w:p w:rsidR="00366A97" w:rsidRDefault="00366A97" w:rsidP="00366A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  <w:t xml:space="preserve">2. </w:t>
      </w:r>
      <w:r w:rsidR="005F3901"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  <w:t>Утвердить персональный состав комиссии по соблюдению требований к служебному поведению Главы администрации сельского поселения «Деревня Березовка» и урегулированию конфликта интересов:</w:t>
      </w:r>
    </w:p>
    <w:p w:rsidR="005F3901" w:rsidRDefault="005F3901" w:rsidP="00366A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  <w:t>- Холявчук Максим Васильевич – председатель комиссии</w:t>
      </w:r>
    </w:p>
    <w:p w:rsidR="005F3901" w:rsidRDefault="005F3901" w:rsidP="00366A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  <w:t>Казарян</w:t>
      </w:r>
      <w:proofErr w:type="spellEnd"/>
      <w:r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  <w:t>Амест</w:t>
      </w:r>
      <w:proofErr w:type="spellEnd"/>
      <w:r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  <w:t>Саядовна</w:t>
      </w:r>
      <w:proofErr w:type="spellEnd"/>
      <w:r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  <w:t xml:space="preserve"> – секретарь комиссии</w:t>
      </w:r>
    </w:p>
    <w:p w:rsidR="005F3901" w:rsidRDefault="005F3901" w:rsidP="00366A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  <w:t>- Швец Денис Васильевич – член комиссии</w:t>
      </w:r>
    </w:p>
    <w:p w:rsidR="005F3901" w:rsidRDefault="005F3901" w:rsidP="00366A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  <w:t>- Назарова Марина Васильевна – член комиссии</w:t>
      </w:r>
    </w:p>
    <w:p w:rsidR="005F3901" w:rsidRDefault="005F3901" w:rsidP="00366A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  <w:t>3. Настоящее решение вступает в силу со дня его подписания и подлежит опубликованию.</w:t>
      </w:r>
    </w:p>
    <w:p w:rsidR="005F3901" w:rsidRDefault="005F3901" w:rsidP="005F3901">
      <w:pPr>
        <w:spacing w:after="0" w:line="240" w:lineRule="auto"/>
        <w:jc w:val="both"/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</w:pPr>
    </w:p>
    <w:p w:rsidR="005F3901" w:rsidRDefault="005F3901" w:rsidP="005F3901">
      <w:pPr>
        <w:spacing w:after="0" w:line="240" w:lineRule="auto"/>
        <w:jc w:val="both"/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</w:pPr>
    </w:p>
    <w:p w:rsidR="003C2FC2" w:rsidRDefault="003C2FC2" w:rsidP="005F3901">
      <w:pPr>
        <w:spacing w:after="0" w:line="240" w:lineRule="auto"/>
        <w:jc w:val="both"/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</w:pPr>
    </w:p>
    <w:p w:rsidR="005F3901" w:rsidRPr="003C2FC2" w:rsidRDefault="005F3901" w:rsidP="005F3901">
      <w:pPr>
        <w:spacing w:after="0" w:line="240" w:lineRule="auto"/>
        <w:jc w:val="both"/>
        <w:rPr>
          <w:rFonts w:ascii="Times New Roman" w:hAnsi="Times New Roman" w:cs="Times New Roman"/>
          <w:b/>
          <w:color w:val="1E1D1E"/>
          <w:sz w:val="26"/>
          <w:szCs w:val="26"/>
          <w:shd w:val="clear" w:color="auto" w:fill="FFFFFF"/>
        </w:rPr>
      </w:pPr>
      <w:r w:rsidRPr="003C2FC2">
        <w:rPr>
          <w:rFonts w:ascii="Times New Roman" w:hAnsi="Times New Roman" w:cs="Times New Roman"/>
          <w:b/>
          <w:color w:val="1E1D1E"/>
          <w:sz w:val="26"/>
          <w:szCs w:val="26"/>
          <w:shd w:val="clear" w:color="auto" w:fill="FFFFFF"/>
        </w:rPr>
        <w:t xml:space="preserve">Глава сельского поселения </w:t>
      </w:r>
    </w:p>
    <w:p w:rsidR="005F3901" w:rsidRPr="003C2FC2" w:rsidRDefault="005F3901" w:rsidP="005F3901">
      <w:pPr>
        <w:spacing w:after="0" w:line="240" w:lineRule="auto"/>
        <w:jc w:val="both"/>
        <w:rPr>
          <w:rFonts w:ascii="Times New Roman" w:hAnsi="Times New Roman" w:cs="Times New Roman"/>
          <w:b/>
          <w:color w:val="1E1D1E"/>
          <w:sz w:val="26"/>
          <w:szCs w:val="26"/>
          <w:shd w:val="clear" w:color="auto" w:fill="FFFFFF"/>
        </w:rPr>
      </w:pPr>
      <w:r w:rsidRPr="003C2FC2">
        <w:rPr>
          <w:rFonts w:ascii="Times New Roman" w:hAnsi="Times New Roman" w:cs="Times New Roman"/>
          <w:b/>
          <w:color w:val="1E1D1E"/>
          <w:sz w:val="26"/>
          <w:szCs w:val="26"/>
          <w:shd w:val="clear" w:color="auto" w:fill="FFFFFF"/>
        </w:rPr>
        <w:t xml:space="preserve">«Деревня Березовка»                                                  </w:t>
      </w:r>
      <w:r w:rsidR="003C2FC2">
        <w:rPr>
          <w:rFonts w:ascii="Times New Roman" w:hAnsi="Times New Roman" w:cs="Times New Roman"/>
          <w:b/>
          <w:color w:val="1E1D1E"/>
          <w:sz w:val="26"/>
          <w:szCs w:val="26"/>
          <w:shd w:val="clear" w:color="auto" w:fill="FFFFFF"/>
        </w:rPr>
        <w:t xml:space="preserve">                          </w:t>
      </w:r>
      <w:r w:rsidRPr="003C2FC2">
        <w:rPr>
          <w:rFonts w:ascii="Times New Roman" w:hAnsi="Times New Roman" w:cs="Times New Roman"/>
          <w:b/>
          <w:color w:val="1E1D1E"/>
          <w:sz w:val="26"/>
          <w:szCs w:val="26"/>
          <w:shd w:val="clear" w:color="auto" w:fill="FFFFFF"/>
        </w:rPr>
        <w:t>М.</w:t>
      </w:r>
      <w:r w:rsidR="003C2FC2">
        <w:rPr>
          <w:rFonts w:ascii="Times New Roman" w:hAnsi="Times New Roman" w:cs="Times New Roman"/>
          <w:b/>
          <w:color w:val="1E1D1E"/>
          <w:sz w:val="26"/>
          <w:szCs w:val="26"/>
          <w:shd w:val="clear" w:color="auto" w:fill="FFFFFF"/>
        </w:rPr>
        <w:t xml:space="preserve"> </w:t>
      </w:r>
      <w:r w:rsidRPr="003C2FC2">
        <w:rPr>
          <w:rFonts w:ascii="Times New Roman" w:hAnsi="Times New Roman" w:cs="Times New Roman"/>
          <w:b/>
          <w:color w:val="1E1D1E"/>
          <w:sz w:val="26"/>
          <w:szCs w:val="26"/>
          <w:shd w:val="clear" w:color="auto" w:fill="FFFFFF"/>
        </w:rPr>
        <w:t>В.</w:t>
      </w:r>
      <w:r w:rsidR="003C2FC2">
        <w:rPr>
          <w:rFonts w:ascii="Times New Roman" w:hAnsi="Times New Roman" w:cs="Times New Roman"/>
          <w:b/>
          <w:color w:val="1E1D1E"/>
          <w:sz w:val="26"/>
          <w:szCs w:val="26"/>
          <w:shd w:val="clear" w:color="auto" w:fill="FFFFFF"/>
        </w:rPr>
        <w:t xml:space="preserve"> </w:t>
      </w:r>
      <w:r w:rsidRPr="003C2FC2">
        <w:rPr>
          <w:rFonts w:ascii="Times New Roman" w:hAnsi="Times New Roman" w:cs="Times New Roman"/>
          <w:b/>
          <w:color w:val="1E1D1E"/>
          <w:sz w:val="26"/>
          <w:szCs w:val="26"/>
          <w:shd w:val="clear" w:color="auto" w:fill="FFFFFF"/>
        </w:rPr>
        <w:t>Холявчук</w:t>
      </w:r>
    </w:p>
    <w:p w:rsidR="005F3901" w:rsidRDefault="005F3901" w:rsidP="005F3901">
      <w:pPr>
        <w:spacing w:after="0" w:line="240" w:lineRule="auto"/>
        <w:jc w:val="both"/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</w:pPr>
    </w:p>
    <w:p w:rsidR="005F3901" w:rsidRDefault="005F3901" w:rsidP="005F3901">
      <w:pPr>
        <w:spacing w:after="0" w:line="240" w:lineRule="auto"/>
        <w:jc w:val="both"/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</w:pPr>
    </w:p>
    <w:p w:rsidR="005F3901" w:rsidRDefault="005F3901" w:rsidP="005F3901">
      <w:pPr>
        <w:spacing w:after="0" w:line="240" w:lineRule="auto"/>
        <w:jc w:val="both"/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</w:pPr>
    </w:p>
    <w:p w:rsidR="005F3901" w:rsidRDefault="005F3901" w:rsidP="005F3901">
      <w:pPr>
        <w:spacing w:after="0" w:line="240" w:lineRule="auto"/>
        <w:jc w:val="both"/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</w:pPr>
    </w:p>
    <w:p w:rsidR="005F3901" w:rsidRDefault="005F3901" w:rsidP="005F3901">
      <w:pPr>
        <w:spacing w:after="0" w:line="240" w:lineRule="auto"/>
        <w:jc w:val="both"/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</w:pPr>
    </w:p>
    <w:p w:rsidR="005F3901" w:rsidRPr="003612DC" w:rsidRDefault="005F3901" w:rsidP="005F39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F3901" w:rsidRPr="003612DC" w:rsidSect="00F53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37503"/>
    <w:rsid w:val="002A4C89"/>
    <w:rsid w:val="003612DC"/>
    <w:rsid w:val="00366A97"/>
    <w:rsid w:val="003C2FC2"/>
    <w:rsid w:val="00492617"/>
    <w:rsid w:val="005F3901"/>
    <w:rsid w:val="00613D66"/>
    <w:rsid w:val="00837503"/>
    <w:rsid w:val="009450FF"/>
    <w:rsid w:val="009B5924"/>
    <w:rsid w:val="00AC62A9"/>
    <w:rsid w:val="00AF1CFA"/>
    <w:rsid w:val="00D10D9D"/>
    <w:rsid w:val="00F53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375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1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1</cp:lastModifiedBy>
  <cp:revision>2</cp:revision>
  <cp:lastPrinted>2024-02-01T12:30:00Z</cp:lastPrinted>
  <dcterms:created xsi:type="dcterms:W3CDTF">2024-02-02T05:30:00Z</dcterms:created>
  <dcterms:modified xsi:type="dcterms:W3CDTF">2024-02-02T05:30:00Z</dcterms:modified>
</cp:coreProperties>
</file>