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1B9" w:rsidRDefault="0010485C" w:rsidP="00C951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КАЛУЖСКАЯ ОБЛАСТ</w:t>
      </w:r>
      <w:r w:rsidR="00C951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</w:t>
      </w:r>
    </w:p>
    <w:p w:rsidR="00C951B9" w:rsidRDefault="00C951B9" w:rsidP="00C951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МАЛОЯРОСЛАВЕЦКИЙ РАЙОН</w:t>
      </w:r>
    </w:p>
    <w:p w:rsidR="00C951B9" w:rsidRDefault="00C951B9" w:rsidP="00C951B9">
      <w:pPr>
        <w:tabs>
          <w:tab w:val="left" w:pos="65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СЕЛЬСКОГО ПОСЕЛЕНИЯ</w:t>
      </w:r>
    </w:p>
    <w:p w:rsidR="00C951B9" w:rsidRDefault="00C951B9" w:rsidP="00C951B9">
      <w:pPr>
        <w:tabs>
          <w:tab w:val="left" w:pos="65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«ДЕРЕВНЯ  БЕРЕЗОВКА»</w:t>
      </w:r>
    </w:p>
    <w:p w:rsidR="00C951B9" w:rsidRDefault="00C951B9" w:rsidP="00C951B9">
      <w:pPr>
        <w:tabs>
          <w:tab w:val="left" w:pos="18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51B9" w:rsidRDefault="00C951B9" w:rsidP="00C951B9">
      <w:pPr>
        <w:tabs>
          <w:tab w:val="left" w:pos="18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51B9" w:rsidRDefault="00C951B9" w:rsidP="00C951B9">
      <w:pPr>
        <w:tabs>
          <w:tab w:val="left" w:pos="18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51B9" w:rsidRDefault="00C951B9" w:rsidP="00C951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  <w:t xml:space="preserve">ПОСТАНОВЛЕНИЕ </w:t>
      </w:r>
    </w:p>
    <w:p w:rsidR="003D5033" w:rsidRDefault="003D5033" w:rsidP="00C951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</w:pPr>
    </w:p>
    <w:p w:rsidR="003D5033" w:rsidRDefault="003D5033" w:rsidP="00C951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6"/>
          <w:lang w:eastAsia="ru-RU"/>
        </w:rPr>
      </w:pPr>
    </w:p>
    <w:p w:rsidR="003D5033" w:rsidRDefault="003D5033" w:rsidP="00C951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8"/>
          <w:lang w:eastAsia="ru-RU"/>
        </w:rPr>
      </w:pPr>
    </w:p>
    <w:p w:rsidR="00C951B9" w:rsidRDefault="00C951B9" w:rsidP="00C951B9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951B9" w:rsidRPr="0010485C" w:rsidRDefault="00DF2280" w:rsidP="00C951B9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0485C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от </w:t>
      </w:r>
      <w:r w:rsidR="003D5033" w:rsidRPr="0010485C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10485C" w:rsidRPr="0010485C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21.10.2016</w:t>
      </w:r>
      <w:r w:rsidR="00C951B9" w:rsidRPr="0010485C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г. </w:t>
      </w:r>
      <w:r w:rsidR="00C951B9" w:rsidRPr="0010485C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="00C951B9" w:rsidRPr="0010485C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="00C951B9" w:rsidRPr="0010485C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  <w:t xml:space="preserve">                       </w:t>
      </w:r>
      <w:r w:rsidR="003D5033" w:rsidRPr="0010485C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                                          </w:t>
      </w:r>
      <w:r w:rsidR="00C951B9" w:rsidRPr="0010485C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10485C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   </w:t>
      </w:r>
      <w:r w:rsidR="00C951B9" w:rsidRPr="0010485C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№ </w:t>
      </w:r>
      <w:r w:rsidR="0010485C" w:rsidRPr="0010485C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68</w:t>
      </w:r>
    </w:p>
    <w:p w:rsidR="00C951B9" w:rsidRPr="0010485C" w:rsidRDefault="00C951B9">
      <w:pPr>
        <w:rPr>
          <w:rFonts w:ascii="Times New Roman" w:hAnsi="Times New Roman" w:cs="Times New Roman"/>
          <w:sz w:val="27"/>
          <w:szCs w:val="27"/>
        </w:rPr>
      </w:pPr>
    </w:p>
    <w:p w:rsidR="00C951B9" w:rsidRPr="0010485C" w:rsidRDefault="00C951B9" w:rsidP="00C951B9">
      <w:pPr>
        <w:pStyle w:val="a3"/>
        <w:rPr>
          <w:rFonts w:ascii="Times New Roman" w:hAnsi="Times New Roman" w:cs="Times New Roman"/>
          <w:b/>
          <w:sz w:val="27"/>
          <w:szCs w:val="27"/>
        </w:rPr>
      </w:pPr>
      <w:r w:rsidRPr="0010485C">
        <w:rPr>
          <w:rFonts w:ascii="Times New Roman" w:hAnsi="Times New Roman" w:cs="Times New Roman"/>
          <w:b/>
          <w:sz w:val="27"/>
          <w:szCs w:val="27"/>
        </w:rPr>
        <w:t>Об</w:t>
      </w:r>
      <w:r w:rsidR="003D5033" w:rsidRPr="0010485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10485C">
        <w:rPr>
          <w:rFonts w:ascii="Times New Roman" w:hAnsi="Times New Roman" w:cs="Times New Roman"/>
          <w:b/>
          <w:sz w:val="27"/>
          <w:szCs w:val="27"/>
        </w:rPr>
        <w:t>основных направления</w:t>
      </w:r>
      <w:r w:rsidR="0010485C">
        <w:rPr>
          <w:rFonts w:ascii="Times New Roman" w:hAnsi="Times New Roman" w:cs="Times New Roman"/>
          <w:b/>
          <w:sz w:val="27"/>
          <w:szCs w:val="27"/>
        </w:rPr>
        <w:t>х</w:t>
      </w:r>
      <w:r w:rsidRPr="0010485C">
        <w:rPr>
          <w:rFonts w:ascii="Times New Roman" w:hAnsi="Times New Roman" w:cs="Times New Roman"/>
          <w:b/>
          <w:sz w:val="27"/>
          <w:szCs w:val="27"/>
        </w:rPr>
        <w:t xml:space="preserve"> </w:t>
      </w:r>
      <w:proofErr w:type="gramStart"/>
      <w:r w:rsidRPr="0010485C">
        <w:rPr>
          <w:rFonts w:ascii="Times New Roman" w:hAnsi="Times New Roman" w:cs="Times New Roman"/>
          <w:b/>
          <w:sz w:val="27"/>
          <w:szCs w:val="27"/>
        </w:rPr>
        <w:t>бюджетной</w:t>
      </w:r>
      <w:proofErr w:type="gramEnd"/>
      <w:r w:rsidRPr="0010485C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951B9" w:rsidRPr="0010485C" w:rsidRDefault="00C951B9" w:rsidP="00C951B9">
      <w:pPr>
        <w:pStyle w:val="a3"/>
        <w:rPr>
          <w:rFonts w:ascii="Times New Roman" w:hAnsi="Times New Roman" w:cs="Times New Roman"/>
          <w:b/>
          <w:sz w:val="27"/>
          <w:szCs w:val="27"/>
        </w:rPr>
      </w:pPr>
      <w:r w:rsidRPr="0010485C">
        <w:rPr>
          <w:rFonts w:ascii="Times New Roman" w:hAnsi="Times New Roman" w:cs="Times New Roman"/>
          <w:b/>
          <w:sz w:val="27"/>
          <w:szCs w:val="27"/>
        </w:rPr>
        <w:t xml:space="preserve">и налоговой политики сельского поселения </w:t>
      </w:r>
    </w:p>
    <w:p w:rsidR="00C951B9" w:rsidRPr="0010485C" w:rsidRDefault="00C951B9" w:rsidP="00C951B9">
      <w:pPr>
        <w:pStyle w:val="a3"/>
        <w:rPr>
          <w:rFonts w:ascii="Times New Roman" w:hAnsi="Times New Roman" w:cs="Times New Roman"/>
          <w:b/>
          <w:sz w:val="27"/>
          <w:szCs w:val="27"/>
        </w:rPr>
      </w:pPr>
      <w:r w:rsidRPr="0010485C">
        <w:rPr>
          <w:rFonts w:ascii="Times New Roman" w:hAnsi="Times New Roman" w:cs="Times New Roman"/>
          <w:b/>
          <w:sz w:val="27"/>
          <w:szCs w:val="27"/>
        </w:rPr>
        <w:t>«Деревня Березовка» на 201</w:t>
      </w:r>
      <w:r w:rsidR="0010485C">
        <w:rPr>
          <w:rFonts w:ascii="Times New Roman" w:hAnsi="Times New Roman" w:cs="Times New Roman"/>
          <w:b/>
          <w:sz w:val="27"/>
          <w:szCs w:val="27"/>
        </w:rPr>
        <w:t>7</w:t>
      </w:r>
      <w:r w:rsidRPr="0010485C">
        <w:rPr>
          <w:rFonts w:ascii="Times New Roman" w:hAnsi="Times New Roman" w:cs="Times New Roman"/>
          <w:b/>
          <w:sz w:val="27"/>
          <w:szCs w:val="27"/>
        </w:rPr>
        <w:t xml:space="preserve"> год и </w:t>
      </w:r>
      <w:proofErr w:type="gramStart"/>
      <w:r w:rsidRPr="0010485C">
        <w:rPr>
          <w:rFonts w:ascii="Times New Roman" w:hAnsi="Times New Roman" w:cs="Times New Roman"/>
          <w:b/>
          <w:sz w:val="27"/>
          <w:szCs w:val="27"/>
        </w:rPr>
        <w:t>на</w:t>
      </w:r>
      <w:proofErr w:type="gramEnd"/>
    </w:p>
    <w:p w:rsidR="00C951B9" w:rsidRPr="0010485C" w:rsidRDefault="00C951B9" w:rsidP="00C951B9">
      <w:pPr>
        <w:pStyle w:val="a3"/>
        <w:rPr>
          <w:rFonts w:ascii="Times New Roman" w:hAnsi="Times New Roman" w:cs="Times New Roman"/>
          <w:b/>
          <w:sz w:val="27"/>
          <w:szCs w:val="27"/>
        </w:rPr>
      </w:pPr>
      <w:r w:rsidRPr="0010485C">
        <w:rPr>
          <w:rFonts w:ascii="Times New Roman" w:hAnsi="Times New Roman" w:cs="Times New Roman"/>
          <w:b/>
          <w:sz w:val="27"/>
          <w:szCs w:val="27"/>
        </w:rPr>
        <w:t>плановый период 201</w:t>
      </w:r>
      <w:r w:rsidR="0010485C">
        <w:rPr>
          <w:rFonts w:ascii="Times New Roman" w:hAnsi="Times New Roman" w:cs="Times New Roman"/>
          <w:b/>
          <w:sz w:val="27"/>
          <w:szCs w:val="27"/>
        </w:rPr>
        <w:t>8</w:t>
      </w:r>
      <w:r w:rsidRPr="0010485C">
        <w:rPr>
          <w:rFonts w:ascii="Times New Roman" w:hAnsi="Times New Roman" w:cs="Times New Roman"/>
          <w:b/>
          <w:sz w:val="27"/>
          <w:szCs w:val="27"/>
        </w:rPr>
        <w:t xml:space="preserve"> и 201</w:t>
      </w:r>
      <w:r w:rsidR="0010485C">
        <w:rPr>
          <w:rFonts w:ascii="Times New Roman" w:hAnsi="Times New Roman" w:cs="Times New Roman"/>
          <w:b/>
          <w:sz w:val="27"/>
          <w:szCs w:val="27"/>
        </w:rPr>
        <w:t>9</w:t>
      </w:r>
      <w:r w:rsidRPr="0010485C">
        <w:rPr>
          <w:rFonts w:ascii="Times New Roman" w:hAnsi="Times New Roman" w:cs="Times New Roman"/>
          <w:b/>
          <w:sz w:val="27"/>
          <w:szCs w:val="27"/>
        </w:rPr>
        <w:t xml:space="preserve"> годов</w:t>
      </w:r>
    </w:p>
    <w:p w:rsidR="00C951B9" w:rsidRPr="0010485C" w:rsidRDefault="00C951B9" w:rsidP="00C951B9">
      <w:pPr>
        <w:pStyle w:val="a3"/>
        <w:rPr>
          <w:rFonts w:ascii="Times New Roman" w:hAnsi="Times New Roman" w:cs="Times New Roman"/>
          <w:b/>
          <w:sz w:val="27"/>
          <w:szCs w:val="27"/>
        </w:rPr>
      </w:pPr>
    </w:p>
    <w:p w:rsidR="00C951B9" w:rsidRPr="0010485C" w:rsidRDefault="00C951B9" w:rsidP="00C951B9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10485C">
        <w:rPr>
          <w:rFonts w:ascii="Times New Roman" w:hAnsi="Times New Roman" w:cs="Times New Roman"/>
          <w:b/>
          <w:sz w:val="27"/>
          <w:szCs w:val="27"/>
        </w:rPr>
        <w:tab/>
      </w:r>
      <w:r w:rsidRPr="0010485C">
        <w:rPr>
          <w:rFonts w:ascii="Times New Roman" w:hAnsi="Times New Roman" w:cs="Times New Roman"/>
          <w:sz w:val="27"/>
          <w:szCs w:val="27"/>
        </w:rPr>
        <w:t>Рассмотрев представленные основные направления бюджетной и налоговой политики сельского поселения «Деревня Березовка» на 201</w:t>
      </w:r>
      <w:r w:rsidR="0010485C">
        <w:rPr>
          <w:rFonts w:ascii="Times New Roman" w:hAnsi="Times New Roman" w:cs="Times New Roman"/>
          <w:sz w:val="27"/>
          <w:szCs w:val="27"/>
        </w:rPr>
        <w:t>7</w:t>
      </w:r>
      <w:r w:rsidRPr="0010485C">
        <w:rPr>
          <w:rFonts w:ascii="Times New Roman" w:hAnsi="Times New Roman" w:cs="Times New Roman"/>
          <w:sz w:val="27"/>
          <w:szCs w:val="27"/>
        </w:rPr>
        <w:t xml:space="preserve"> год и на плановый период 201</w:t>
      </w:r>
      <w:r w:rsidR="0010485C">
        <w:rPr>
          <w:rFonts w:ascii="Times New Roman" w:hAnsi="Times New Roman" w:cs="Times New Roman"/>
          <w:sz w:val="27"/>
          <w:szCs w:val="27"/>
        </w:rPr>
        <w:t>8</w:t>
      </w:r>
      <w:r w:rsidRPr="0010485C">
        <w:rPr>
          <w:rFonts w:ascii="Times New Roman" w:hAnsi="Times New Roman" w:cs="Times New Roman"/>
          <w:sz w:val="27"/>
          <w:szCs w:val="27"/>
        </w:rPr>
        <w:t xml:space="preserve"> и 201</w:t>
      </w:r>
      <w:r w:rsidR="0010485C">
        <w:rPr>
          <w:rFonts w:ascii="Times New Roman" w:hAnsi="Times New Roman" w:cs="Times New Roman"/>
          <w:sz w:val="27"/>
          <w:szCs w:val="27"/>
        </w:rPr>
        <w:t>9</w:t>
      </w:r>
      <w:r w:rsidRPr="0010485C">
        <w:rPr>
          <w:rFonts w:ascii="Times New Roman" w:hAnsi="Times New Roman" w:cs="Times New Roman"/>
          <w:sz w:val="27"/>
          <w:szCs w:val="27"/>
        </w:rPr>
        <w:t xml:space="preserve"> годов, администрация сельского поселения «Деревня Березовка»</w:t>
      </w:r>
    </w:p>
    <w:p w:rsidR="00C951B9" w:rsidRDefault="00C951B9" w:rsidP="00C951B9">
      <w:pPr>
        <w:pStyle w:val="a3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0485C">
        <w:rPr>
          <w:rFonts w:ascii="Times New Roman" w:hAnsi="Times New Roman" w:cs="Times New Roman"/>
          <w:b/>
          <w:sz w:val="27"/>
          <w:szCs w:val="27"/>
        </w:rPr>
        <w:t>ПОСТАНОВЛЯЕТ:</w:t>
      </w:r>
    </w:p>
    <w:p w:rsidR="0010485C" w:rsidRPr="0010485C" w:rsidRDefault="0010485C" w:rsidP="00C951B9">
      <w:pPr>
        <w:pStyle w:val="a3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C951B9" w:rsidRPr="0010485C" w:rsidRDefault="00C951B9" w:rsidP="00C951B9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10485C">
        <w:rPr>
          <w:rFonts w:ascii="Times New Roman" w:hAnsi="Times New Roman" w:cs="Times New Roman"/>
          <w:b/>
          <w:sz w:val="27"/>
          <w:szCs w:val="27"/>
        </w:rPr>
        <w:tab/>
      </w:r>
      <w:r w:rsidRPr="0010485C">
        <w:rPr>
          <w:rFonts w:ascii="Times New Roman" w:hAnsi="Times New Roman" w:cs="Times New Roman"/>
          <w:sz w:val="27"/>
          <w:szCs w:val="27"/>
        </w:rPr>
        <w:t>1. Одобрить основные направления бюджетной и налоговой политики сельского поселения «Деревня Березовка» на 201</w:t>
      </w:r>
      <w:r w:rsidR="0010485C">
        <w:rPr>
          <w:rFonts w:ascii="Times New Roman" w:hAnsi="Times New Roman" w:cs="Times New Roman"/>
          <w:sz w:val="27"/>
          <w:szCs w:val="27"/>
        </w:rPr>
        <w:t>7</w:t>
      </w:r>
      <w:r w:rsidRPr="0010485C">
        <w:rPr>
          <w:rFonts w:ascii="Times New Roman" w:hAnsi="Times New Roman" w:cs="Times New Roman"/>
          <w:sz w:val="27"/>
          <w:szCs w:val="27"/>
        </w:rPr>
        <w:t xml:space="preserve"> год и на плановый период 201</w:t>
      </w:r>
      <w:r w:rsidR="0010485C">
        <w:rPr>
          <w:rFonts w:ascii="Times New Roman" w:hAnsi="Times New Roman" w:cs="Times New Roman"/>
          <w:sz w:val="27"/>
          <w:szCs w:val="27"/>
        </w:rPr>
        <w:t>8</w:t>
      </w:r>
      <w:r w:rsidRPr="0010485C">
        <w:rPr>
          <w:rFonts w:ascii="Times New Roman" w:hAnsi="Times New Roman" w:cs="Times New Roman"/>
          <w:sz w:val="27"/>
          <w:szCs w:val="27"/>
        </w:rPr>
        <w:t xml:space="preserve"> и 201</w:t>
      </w:r>
      <w:r w:rsidR="0010485C">
        <w:rPr>
          <w:rFonts w:ascii="Times New Roman" w:hAnsi="Times New Roman" w:cs="Times New Roman"/>
          <w:sz w:val="27"/>
          <w:szCs w:val="27"/>
        </w:rPr>
        <w:t>9</w:t>
      </w:r>
      <w:r w:rsidRPr="0010485C">
        <w:rPr>
          <w:rFonts w:ascii="Times New Roman" w:hAnsi="Times New Roman" w:cs="Times New Roman"/>
          <w:sz w:val="27"/>
          <w:szCs w:val="27"/>
        </w:rPr>
        <w:t xml:space="preserve"> годов (приложение № 1).</w:t>
      </w:r>
    </w:p>
    <w:p w:rsidR="00C951B9" w:rsidRPr="0010485C" w:rsidRDefault="00C951B9" w:rsidP="00C951B9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  <w:r w:rsidRPr="0010485C">
        <w:rPr>
          <w:rFonts w:ascii="Times New Roman" w:hAnsi="Times New Roman" w:cs="Times New Roman"/>
          <w:sz w:val="27"/>
          <w:szCs w:val="27"/>
        </w:rPr>
        <w:tab/>
        <w:t xml:space="preserve">2. </w:t>
      </w:r>
      <w:proofErr w:type="gramStart"/>
      <w:r w:rsidRPr="0010485C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Pr="0010485C">
        <w:rPr>
          <w:rFonts w:ascii="Times New Roman" w:hAnsi="Times New Roman" w:cs="Times New Roman"/>
          <w:sz w:val="27"/>
          <w:szCs w:val="27"/>
        </w:rPr>
        <w:t xml:space="preserve"> исполнением настоящего Постановления оставляю за собой.</w:t>
      </w:r>
    </w:p>
    <w:p w:rsidR="00C951B9" w:rsidRPr="0010485C" w:rsidRDefault="00C951B9" w:rsidP="00C951B9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3D5033" w:rsidRPr="0010485C" w:rsidRDefault="003D5033" w:rsidP="00C951B9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3D5033" w:rsidRPr="0010485C" w:rsidRDefault="003D5033" w:rsidP="00C951B9">
      <w:pPr>
        <w:pStyle w:val="a3"/>
        <w:jc w:val="both"/>
        <w:rPr>
          <w:rFonts w:ascii="Times New Roman" w:hAnsi="Times New Roman" w:cs="Times New Roman"/>
          <w:sz w:val="27"/>
          <w:szCs w:val="27"/>
        </w:rPr>
      </w:pPr>
    </w:p>
    <w:p w:rsidR="00C951B9" w:rsidRPr="0010485C" w:rsidRDefault="003D5033" w:rsidP="00C951B9">
      <w:pPr>
        <w:pStyle w:val="a3"/>
        <w:jc w:val="both"/>
        <w:rPr>
          <w:rFonts w:ascii="Times New Roman" w:hAnsi="Times New Roman" w:cs="Times New Roman"/>
          <w:b/>
          <w:sz w:val="27"/>
          <w:szCs w:val="27"/>
        </w:rPr>
      </w:pPr>
      <w:r w:rsidRPr="0010485C">
        <w:rPr>
          <w:rFonts w:ascii="Times New Roman" w:hAnsi="Times New Roman" w:cs="Times New Roman"/>
          <w:b/>
          <w:sz w:val="27"/>
          <w:szCs w:val="27"/>
        </w:rPr>
        <w:t>Г</w:t>
      </w:r>
      <w:r w:rsidR="00C951B9" w:rsidRPr="0010485C">
        <w:rPr>
          <w:rFonts w:ascii="Times New Roman" w:hAnsi="Times New Roman" w:cs="Times New Roman"/>
          <w:b/>
          <w:sz w:val="27"/>
          <w:szCs w:val="27"/>
        </w:rPr>
        <w:t>лав</w:t>
      </w:r>
      <w:r w:rsidR="0010485C">
        <w:rPr>
          <w:rFonts w:ascii="Times New Roman" w:hAnsi="Times New Roman" w:cs="Times New Roman"/>
          <w:b/>
          <w:sz w:val="27"/>
          <w:szCs w:val="27"/>
        </w:rPr>
        <w:t>а</w:t>
      </w:r>
      <w:r w:rsidR="00C951B9" w:rsidRPr="0010485C">
        <w:rPr>
          <w:rFonts w:ascii="Times New Roman" w:hAnsi="Times New Roman" w:cs="Times New Roman"/>
          <w:b/>
          <w:sz w:val="27"/>
          <w:szCs w:val="27"/>
        </w:rPr>
        <w:t xml:space="preserve"> администрации</w:t>
      </w:r>
    </w:p>
    <w:p w:rsidR="003D5033" w:rsidRPr="0010485C" w:rsidRDefault="003D5033" w:rsidP="00C951B9">
      <w:pPr>
        <w:pStyle w:val="a3"/>
        <w:jc w:val="both"/>
        <w:rPr>
          <w:rFonts w:ascii="Times New Roman" w:hAnsi="Times New Roman" w:cs="Times New Roman"/>
          <w:b/>
          <w:sz w:val="27"/>
          <w:szCs w:val="27"/>
        </w:rPr>
      </w:pPr>
      <w:r w:rsidRPr="0010485C">
        <w:rPr>
          <w:rFonts w:ascii="Times New Roman" w:hAnsi="Times New Roman" w:cs="Times New Roman"/>
          <w:b/>
          <w:sz w:val="27"/>
          <w:szCs w:val="27"/>
        </w:rPr>
        <w:t>сельского поселения</w:t>
      </w:r>
    </w:p>
    <w:p w:rsidR="00C951B9" w:rsidRPr="0010485C" w:rsidRDefault="005C669B" w:rsidP="00C951B9">
      <w:pPr>
        <w:pStyle w:val="a3"/>
        <w:jc w:val="both"/>
        <w:rPr>
          <w:rFonts w:ascii="Times New Roman" w:hAnsi="Times New Roman" w:cs="Times New Roman"/>
          <w:b/>
          <w:sz w:val="27"/>
          <w:szCs w:val="27"/>
        </w:rPr>
      </w:pPr>
      <w:r w:rsidRPr="0010485C">
        <w:rPr>
          <w:rFonts w:ascii="Times New Roman" w:hAnsi="Times New Roman" w:cs="Times New Roman"/>
          <w:b/>
          <w:sz w:val="27"/>
          <w:szCs w:val="27"/>
        </w:rPr>
        <w:t>«Деревня Березовка»</w:t>
      </w:r>
      <w:r w:rsidR="00C951B9" w:rsidRPr="0010485C">
        <w:rPr>
          <w:rFonts w:ascii="Times New Roman" w:hAnsi="Times New Roman" w:cs="Times New Roman"/>
          <w:b/>
          <w:sz w:val="27"/>
          <w:szCs w:val="27"/>
        </w:rPr>
        <w:t xml:space="preserve">                                 </w:t>
      </w:r>
      <w:r w:rsidR="003D5033" w:rsidRPr="0010485C">
        <w:rPr>
          <w:rFonts w:ascii="Times New Roman" w:hAnsi="Times New Roman" w:cs="Times New Roman"/>
          <w:b/>
          <w:sz w:val="27"/>
          <w:szCs w:val="27"/>
        </w:rPr>
        <w:t xml:space="preserve">     </w:t>
      </w:r>
      <w:r w:rsidR="00C951B9" w:rsidRPr="0010485C">
        <w:rPr>
          <w:rFonts w:ascii="Times New Roman" w:hAnsi="Times New Roman" w:cs="Times New Roman"/>
          <w:b/>
          <w:sz w:val="27"/>
          <w:szCs w:val="27"/>
        </w:rPr>
        <w:t xml:space="preserve">                </w:t>
      </w:r>
      <w:r w:rsidR="0010485C">
        <w:rPr>
          <w:rFonts w:ascii="Times New Roman" w:hAnsi="Times New Roman" w:cs="Times New Roman"/>
          <w:b/>
          <w:sz w:val="27"/>
          <w:szCs w:val="27"/>
        </w:rPr>
        <w:t xml:space="preserve">            </w:t>
      </w:r>
      <w:r w:rsidR="00C951B9" w:rsidRPr="0010485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10485C">
        <w:rPr>
          <w:rFonts w:ascii="Times New Roman" w:hAnsi="Times New Roman" w:cs="Times New Roman"/>
          <w:b/>
          <w:sz w:val="27"/>
          <w:szCs w:val="27"/>
        </w:rPr>
        <w:t xml:space="preserve">С.Н. </w:t>
      </w:r>
      <w:proofErr w:type="spellStart"/>
      <w:r w:rsidR="0010485C">
        <w:rPr>
          <w:rFonts w:ascii="Times New Roman" w:hAnsi="Times New Roman" w:cs="Times New Roman"/>
          <w:b/>
          <w:sz w:val="27"/>
          <w:szCs w:val="27"/>
        </w:rPr>
        <w:t>Куприков</w:t>
      </w:r>
      <w:proofErr w:type="spellEnd"/>
    </w:p>
    <w:p w:rsidR="00DF2280" w:rsidRPr="0010485C" w:rsidRDefault="00DF2280" w:rsidP="00C951B9">
      <w:pPr>
        <w:pStyle w:val="a3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DF2280" w:rsidRPr="0010485C" w:rsidRDefault="00DF2280" w:rsidP="00C951B9">
      <w:pPr>
        <w:pStyle w:val="a3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DF2280" w:rsidRPr="0010485C" w:rsidRDefault="00DF2280" w:rsidP="00C951B9">
      <w:pPr>
        <w:pStyle w:val="a3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DF2280" w:rsidRPr="0010485C" w:rsidRDefault="00DF2280" w:rsidP="00C951B9">
      <w:pPr>
        <w:pStyle w:val="a3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DF2280" w:rsidRPr="0010485C" w:rsidRDefault="00DF2280" w:rsidP="00C951B9">
      <w:pPr>
        <w:pStyle w:val="a3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DF2280" w:rsidRPr="0010485C" w:rsidRDefault="00DF2280" w:rsidP="00C951B9">
      <w:pPr>
        <w:pStyle w:val="a3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DF2280" w:rsidRDefault="00DF2280" w:rsidP="00C951B9">
      <w:pPr>
        <w:pStyle w:val="a3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10485C" w:rsidRDefault="0010485C" w:rsidP="00C951B9">
      <w:pPr>
        <w:pStyle w:val="a3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10485C" w:rsidRPr="0010485C" w:rsidRDefault="0010485C" w:rsidP="00C951B9">
      <w:pPr>
        <w:pStyle w:val="a3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DF2280" w:rsidRPr="0010485C" w:rsidRDefault="00DF2280" w:rsidP="00C951B9">
      <w:pPr>
        <w:pStyle w:val="a3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3D5033" w:rsidRPr="0010485C" w:rsidRDefault="003D5033" w:rsidP="003D5033">
      <w:pPr>
        <w:pStyle w:val="a3"/>
        <w:ind w:left="4962"/>
        <w:jc w:val="right"/>
        <w:rPr>
          <w:rFonts w:ascii="Times New Roman" w:hAnsi="Times New Roman" w:cs="Times New Roman"/>
          <w:sz w:val="27"/>
          <w:szCs w:val="27"/>
        </w:rPr>
      </w:pPr>
    </w:p>
    <w:p w:rsidR="00DF2280" w:rsidRPr="0010485C" w:rsidRDefault="0010485C" w:rsidP="003D5033">
      <w:pPr>
        <w:pStyle w:val="a3"/>
        <w:ind w:left="4962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DF2280" w:rsidRPr="0010485C">
        <w:rPr>
          <w:rFonts w:ascii="Times New Roman" w:hAnsi="Times New Roman" w:cs="Times New Roman"/>
          <w:sz w:val="20"/>
          <w:szCs w:val="20"/>
        </w:rPr>
        <w:t xml:space="preserve">1 </w:t>
      </w:r>
    </w:p>
    <w:p w:rsidR="0010485C" w:rsidRDefault="0010485C" w:rsidP="0010485C">
      <w:pPr>
        <w:pStyle w:val="a3"/>
        <w:ind w:left="4962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10485C" w:rsidRDefault="0010485C" w:rsidP="003D5033">
      <w:pPr>
        <w:pStyle w:val="a3"/>
        <w:ind w:left="4962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сельского поселения </w:t>
      </w:r>
      <w:r w:rsidR="00DF2280" w:rsidRPr="0010485C">
        <w:rPr>
          <w:rFonts w:ascii="Times New Roman" w:hAnsi="Times New Roman" w:cs="Times New Roman"/>
          <w:sz w:val="20"/>
          <w:szCs w:val="20"/>
        </w:rPr>
        <w:t>«Деревня</w:t>
      </w:r>
    </w:p>
    <w:p w:rsidR="00DF2280" w:rsidRPr="0010485C" w:rsidRDefault="0010485C" w:rsidP="003D5033">
      <w:pPr>
        <w:pStyle w:val="a3"/>
        <w:ind w:left="4962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Березовка» </w:t>
      </w:r>
      <w:r w:rsidR="00DF2280" w:rsidRPr="0010485C">
        <w:rPr>
          <w:rFonts w:ascii="Times New Roman" w:hAnsi="Times New Roman" w:cs="Times New Roman"/>
          <w:sz w:val="20"/>
          <w:szCs w:val="20"/>
        </w:rPr>
        <w:t xml:space="preserve">от </w:t>
      </w:r>
      <w:r>
        <w:rPr>
          <w:rFonts w:ascii="Times New Roman" w:hAnsi="Times New Roman" w:cs="Times New Roman"/>
          <w:sz w:val="20"/>
          <w:szCs w:val="20"/>
        </w:rPr>
        <w:t>21.10.2016 г. №68</w:t>
      </w:r>
    </w:p>
    <w:p w:rsidR="00DF2280" w:rsidRDefault="00DF2280" w:rsidP="00DF2280">
      <w:pPr>
        <w:pStyle w:val="ConsPlusNormal"/>
        <w:jc w:val="right"/>
        <w:rPr>
          <w:rFonts w:ascii="Times New Roman" w:hAnsi="Times New Roman" w:cs="Times New Roman"/>
          <w:bCs/>
          <w:sz w:val="27"/>
          <w:szCs w:val="27"/>
        </w:rPr>
      </w:pPr>
    </w:p>
    <w:p w:rsidR="0010485C" w:rsidRDefault="0010485C" w:rsidP="00DF2280">
      <w:pPr>
        <w:pStyle w:val="ConsPlusNormal"/>
        <w:jc w:val="right"/>
        <w:rPr>
          <w:rFonts w:ascii="Times New Roman" w:hAnsi="Times New Roman" w:cs="Times New Roman"/>
          <w:bCs/>
          <w:sz w:val="27"/>
          <w:szCs w:val="27"/>
        </w:rPr>
      </w:pPr>
    </w:p>
    <w:p w:rsidR="0010485C" w:rsidRPr="0010485C" w:rsidRDefault="0010485C" w:rsidP="00DF2280">
      <w:pPr>
        <w:pStyle w:val="ConsPlusNormal"/>
        <w:jc w:val="right"/>
        <w:rPr>
          <w:rFonts w:ascii="Times New Roman" w:hAnsi="Times New Roman" w:cs="Times New Roman"/>
          <w:bCs/>
          <w:sz w:val="27"/>
          <w:szCs w:val="27"/>
        </w:rPr>
      </w:pPr>
    </w:p>
    <w:p w:rsidR="00DF2280" w:rsidRPr="0010485C" w:rsidRDefault="00DF2280" w:rsidP="00DF2280">
      <w:pPr>
        <w:pStyle w:val="ConsPlusNormal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10485C">
        <w:rPr>
          <w:rFonts w:ascii="Times New Roman" w:hAnsi="Times New Roman" w:cs="Times New Roman"/>
          <w:b/>
          <w:bCs/>
          <w:sz w:val="27"/>
          <w:szCs w:val="27"/>
        </w:rPr>
        <w:t>Основные направления бюджетной и налоговой политики сельского поселения «Деревня Березовка» на 201</w:t>
      </w:r>
      <w:r w:rsidR="0010485C">
        <w:rPr>
          <w:rFonts w:ascii="Times New Roman" w:hAnsi="Times New Roman" w:cs="Times New Roman"/>
          <w:b/>
          <w:bCs/>
          <w:sz w:val="27"/>
          <w:szCs w:val="27"/>
        </w:rPr>
        <w:t>7</w:t>
      </w:r>
      <w:r w:rsidRPr="0010485C">
        <w:rPr>
          <w:rFonts w:ascii="Times New Roman" w:hAnsi="Times New Roman" w:cs="Times New Roman"/>
          <w:b/>
          <w:bCs/>
          <w:sz w:val="27"/>
          <w:szCs w:val="27"/>
        </w:rPr>
        <w:t xml:space="preserve"> год и на плановый период 201</w:t>
      </w:r>
      <w:r w:rsidR="0010485C">
        <w:rPr>
          <w:rFonts w:ascii="Times New Roman" w:hAnsi="Times New Roman" w:cs="Times New Roman"/>
          <w:b/>
          <w:bCs/>
          <w:sz w:val="27"/>
          <w:szCs w:val="27"/>
        </w:rPr>
        <w:t>8</w:t>
      </w:r>
      <w:r w:rsidRPr="0010485C">
        <w:rPr>
          <w:rFonts w:ascii="Times New Roman" w:hAnsi="Times New Roman" w:cs="Times New Roman"/>
          <w:b/>
          <w:bCs/>
          <w:sz w:val="27"/>
          <w:szCs w:val="27"/>
        </w:rPr>
        <w:t xml:space="preserve"> и 201</w:t>
      </w:r>
      <w:r w:rsidR="0010485C">
        <w:rPr>
          <w:rFonts w:ascii="Times New Roman" w:hAnsi="Times New Roman" w:cs="Times New Roman"/>
          <w:b/>
          <w:bCs/>
          <w:sz w:val="27"/>
          <w:szCs w:val="27"/>
        </w:rPr>
        <w:t>9</w:t>
      </w:r>
      <w:r w:rsidRPr="0010485C">
        <w:rPr>
          <w:rFonts w:ascii="Times New Roman" w:hAnsi="Times New Roman" w:cs="Times New Roman"/>
          <w:b/>
          <w:bCs/>
          <w:sz w:val="27"/>
          <w:szCs w:val="27"/>
        </w:rPr>
        <w:t xml:space="preserve"> годов</w:t>
      </w:r>
    </w:p>
    <w:p w:rsidR="00DF2280" w:rsidRPr="0010485C" w:rsidRDefault="00DF2280" w:rsidP="00DF2280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DF2280" w:rsidRPr="0010485C" w:rsidRDefault="00DF2280" w:rsidP="00DF2280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0485C">
        <w:rPr>
          <w:rFonts w:ascii="Times New Roman" w:hAnsi="Times New Roman" w:cs="Times New Roman"/>
          <w:sz w:val="27"/>
          <w:szCs w:val="27"/>
        </w:rPr>
        <w:t xml:space="preserve">Бюджетная и налоговая политика сельского поселения «Деревня </w:t>
      </w:r>
      <w:r w:rsidRPr="0010485C">
        <w:rPr>
          <w:rFonts w:ascii="Times New Roman" w:hAnsi="Times New Roman" w:cs="Times New Roman"/>
          <w:bCs/>
          <w:sz w:val="27"/>
          <w:szCs w:val="27"/>
        </w:rPr>
        <w:t>Березовка</w:t>
      </w:r>
      <w:r w:rsidRPr="0010485C">
        <w:rPr>
          <w:rFonts w:ascii="Times New Roman" w:hAnsi="Times New Roman" w:cs="Times New Roman"/>
          <w:sz w:val="27"/>
          <w:szCs w:val="27"/>
        </w:rPr>
        <w:t xml:space="preserve">» определяет основные ориентиры и стратегические цели развития сельского поселения «Деревня </w:t>
      </w:r>
      <w:r w:rsidRPr="0010485C">
        <w:rPr>
          <w:rFonts w:ascii="Times New Roman" w:hAnsi="Times New Roman" w:cs="Times New Roman"/>
          <w:bCs/>
          <w:sz w:val="27"/>
          <w:szCs w:val="27"/>
        </w:rPr>
        <w:t>Березовка</w:t>
      </w:r>
      <w:r w:rsidRPr="0010485C">
        <w:rPr>
          <w:rFonts w:ascii="Times New Roman" w:hAnsi="Times New Roman" w:cs="Times New Roman"/>
          <w:sz w:val="27"/>
          <w:szCs w:val="27"/>
        </w:rPr>
        <w:t xml:space="preserve">» на трехлетний период и направлена на обеспечение дальнейшего роста экономического потенциала сельского поселения «Деревня </w:t>
      </w:r>
      <w:r w:rsidRPr="0010485C">
        <w:rPr>
          <w:rFonts w:ascii="Times New Roman" w:hAnsi="Times New Roman" w:cs="Times New Roman"/>
          <w:bCs/>
          <w:sz w:val="27"/>
          <w:szCs w:val="27"/>
        </w:rPr>
        <w:t>Березовка</w:t>
      </w:r>
      <w:r w:rsidRPr="0010485C">
        <w:rPr>
          <w:rFonts w:ascii="Times New Roman" w:hAnsi="Times New Roman" w:cs="Times New Roman"/>
          <w:sz w:val="27"/>
          <w:szCs w:val="27"/>
        </w:rPr>
        <w:t xml:space="preserve">», повышение качества муниципальных услуг, достижение конкретных общественно значимых результатов сельского поселения «Деревня </w:t>
      </w:r>
      <w:r w:rsidRPr="0010485C">
        <w:rPr>
          <w:rFonts w:ascii="Times New Roman" w:hAnsi="Times New Roman" w:cs="Times New Roman"/>
          <w:bCs/>
          <w:sz w:val="27"/>
          <w:szCs w:val="27"/>
        </w:rPr>
        <w:t>Березовка</w:t>
      </w:r>
      <w:r w:rsidRPr="0010485C">
        <w:rPr>
          <w:rFonts w:ascii="Times New Roman" w:hAnsi="Times New Roman" w:cs="Times New Roman"/>
          <w:sz w:val="27"/>
          <w:szCs w:val="27"/>
        </w:rPr>
        <w:t>».</w:t>
      </w:r>
    </w:p>
    <w:p w:rsidR="00DF2280" w:rsidRPr="0010485C" w:rsidRDefault="00DF2280" w:rsidP="00DF2280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DF2280" w:rsidRPr="0010485C" w:rsidRDefault="00DF2280" w:rsidP="00DF228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7"/>
          <w:szCs w:val="27"/>
        </w:rPr>
      </w:pPr>
      <w:bookmarkStart w:id="0" w:name="Par33"/>
      <w:bookmarkEnd w:id="0"/>
      <w:r w:rsidRPr="0010485C">
        <w:rPr>
          <w:rFonts w:ascii="Times New Roman" w:hAnsi="Times New Roman" w:cs="Times New Roman"/>
          <w:b/>
          <w:sz w:val="27"/>
          <w:szCs w:val="27"/>
        </w:rPr>
        <w:t xml:space="preserve">I. Основные задачи бюджетной и налоговой политики </w:t>
      </w:r>
      <w:r w:rsidRPr="0010485C">
        <w:rPr>
          <w:rFonts w:ascii="Times New Roman" w:hAnsi="Times New Roman" w:cs="Times New Roman"/>
          <w:b/>
          <w:bCs/>
          <w:sz w:val="27"/>
          <w:szCs w:val="27"/>
        </w:rPr>
        <w:t xml:space="preserve">сельского поселения                   «Деревня Березовка» </w:t>
      </w:r>
      <w:r w:rsidR="0010485C">
        <w:rPr>
          <w:rFonts w:ascii="Times New Roman" w:hAnsi="Times New Roman" w:cs="Times New Roman"/>
          <w:b/>
          <w:sz w:val="27"/>
          <w:szCs w:val="27"/>
        </w:rPr>
        <w:t>на 2017</w:t>
      </w:r>
      <w:r w:rsidRPr="0010485C">
        <w:rPr>
          <w:rFonts w:ascii="Times New Roman" w:hAnsi="Times New Roman" w:cs="Times New Roman"/>
          <w:b/>
          <w:sz w:val="27"/>
          <w:szCs w:val="27"/>
        </w:rPr>
        <w:t xml:space="preserve"> год и на плановый период 201</w:t>
      </w:r>
      <w:r w:rsidR="0010485C">
        <w:rPr>
          <w:rFonts w:ascii="Times New Roman" w:hAnsi="Times New Roman" w:cs="Times New Roman"/>
          <w:b/>
          <w:sz w:val="27"/>
          <w:szCs w:val="27"/>
        </w:rPr>
        <w:t>8</w:t>
      </w:r>
      <w:r w:rsidRPr="0010485C">
        <w:rPr>
          <w:rFonts w:ascii="Times New Roman" w:hAnsi="Times New Roman" w:cs="Times New Roman"/>
          <w:b/>
          <w:sz w:val="27"/>
          <w:szCs w:val="27"/>
        </w:rPr>
        <w:t xml:space="preserve"> и 201</w:t>
      </w:r>
      <w:r w:rsidR="0010485C">
        <w:rPr>
          <w:rFonts w:ascii="Times New Roman" w:hAnsi="Times New Roman" w:cs="Times New Roman"/>
          <w:b/>
          <w:sz w:val="27"/>
          <w:szCs w:val="27"/>
        </w:rPr>
        <w:t>9</w:t>
      </w:r>
      <w:r w:rsidRPr="0010485C">
        <w:rPr>
          <w:rFonts w:ascii="Times New Roman" w:hAnsi="Times New Roman" w:cs="Times New Roman"/>
          <w:b/>
          <w:sz w:val="27"/>
          <w:szCs w:val="27"/>
        </w:rPr>
        <w:t xml:space="preserve"> годов</w:t>
      </w:r>
    </w:p>
    <w:p w:rsidR="00DF2280" w:rsidRPr="0010485C" w:rsidRDefault="00DF2280" w:rsidP="00DF2280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DF2280" w:rsidRPr="0010485C" w:rsidRDefault="00DF2280" w:rsidP="00DF2280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0485C">
        <w:rPr>
          <w:rFonts w:ascii="Times New Roman" w:hAnsi="Times New Roman" w:cs="Times New Roman"/>
          <w:sz w:val="27"/>
          <w:szCs w:val="27"/>
        </w:rPr>
        <w:t xml:space="preserve">- Разработка и утверждение бюджета сельского поселения «Деревня </w:t>
      </w:r>
      <w:r w:rsidRPr="0010485C">
        <w:rPr>
          <w:rFonts w:ascii="Times New Roman" w:hAnsi="Times New Roman" w:cs="Times New Roman"/>
          <w:bCs/>
          <w:sz w:val="27"/>
          <w:szCs w:val="27"/>
        </w:rPr>
        <w:t>Березовка</w:t>
      </w:r>
      <w:r w:rsidRPr="0010485C">
        <w:rPr>
          <w:rFonts w:ascii="Times New Roman" w:hAnsi="Times New Roman" w:cs="Times New Roman"/>
          <w:sz w:val="27"/>
          <w:szCs w:val="27"/>
        </w:rPr>
        <w:t>» на 201</w:t>
      </w:r>
      <w:r w:rsidR="0010485C">
        <w:rPr>
          <w:rFonts w:ascii="Times New Roman" w:hAnsi="Times New Roman" w:cs="Times New Roman"/>
          <w:sz w:val="27"/>
          <w:szCs w:val="27"/>
        </w:rPr>
        <w:t>7</w:t>
      </w:r>
      <w:r w:rsidRPr="0010485C">
        <w:rPr>
          <w:rFonts w:ascii="Times New Roman" w:hAnsi="Times New Roman" w:cs="Times New Roman"/>
          <w:sz w:val="27"/>
          <w:szCs w:val="27"/>
        </w:rPr>
        <w:t xml:space="preserve"> год и на плановый период 201</w:t>
      </w:r>
      <w:r w:rsidR="0010485C">
        <w:rPr>
          <w:rFonts w:ascii="Times New Roman" w:hAnsi="Times New Roman" w:cs="Times New Roman"/>
          <w:sz w:val="27"/>
          <w:szCs w:val="27"/>
        </w:rPr>
        <w:t>8</w:t>
      </w:r>
      <w:r w:rsidRPr="0010485C">
        <w:rPr>
          <w:rFonts w:ascii="Times New Roman" w:hAnsi="Times New Roman" w:cs="Times New Roman"/>
          <w:sz w:val="27"/>
          <w:szCs w:val="27"/>
        </w:rPr>
        <w:t xml:space="preserve"> и 201</w:t>
      </w:r>
      <w:r w:rsidR="0010485C">
        <w:rPr>
          <w:rFonts w:ascii="Times New Roman" w:hAnsi="Times New Roman" w:cs="Times New Roman"/>
          <w:sz w:val="27"/>
          <w:szCs w:val="27"/>
        </w:rPr>
        <w:t>9</w:t>
      </w:r>
      <w:r w:rsidRPr="0010485C">
        <w:rPr>
          <w:rFonts w:ascii="Times New Roman" w:hAnsi="Times New Roman" w:cs="Times New Roman"/>
          <w:sz w:val="27"/>
          <w:szCs w:val="27"/>
        </w:rPr>
        <w:t xml:space="preserve"> годов с учетом изменений налогового и бюджетного законодательства, определения приоритетов бюджетных расходов, направленных на повышение уровня и качества жизни жителей сельского поселения «Деревня </w:t>
      </w:r>
      <w:r w:rsidRPr="0010485C">
        <w:rPr>
          <w:rFonts w:ascii="Times New Roman" w:hAnsi="Times New Roman" w:cs="Times New Roman"/>
          <w:bCs/>
          <w:sz w:val="27"/>
          <w:szCs w:val="27"/>
        </w:rPr>
        <w:t>Березовка</w:t>
      </w:r>
      <w:r w:rsidRPr="0010485C">
        <w:rPr>
          <w:rFonts w:ascii="Times New Roman" w:hAnsi="Times New Roman" w:cs="Times New Roman"/>
          <w:sz w:val="27"/>
          <w:szCs w:val="27"/>
        </w:rPr>
        <w:t>»;</w:t>
      </w:r>
    </w:p>
    <w:p w:rsidR="00DF2280" w:rsidRPr="0010485C" w:rsidRDefault="00DF2280" w:rsidP="00DF2280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0485C">
        <w:rPr>
          <w:rFonts w:ascii="Times New Roman" w:hAnsi="Times New Roman" w:cs="Times New Roman"/>
          <w:sz w:val="27"/>
          <w:szCs w:val="27"/>
        </w:rPr>
        <w:t xml:space="preserve">- обеспечение увязки долгосрочных целей социально-экономического развития сельского поселения «Деревня </w:t>
      </w:r>
      <w:r w:rsidRPr="0010485C">
        <w:rPr>
          <w:rFonts w:ascii="Times New Roman" w:hAnsi="Times New Roman" w:cs="Times New Roman"/>
          <w:bCs/>
          <w:sz w:val="27"/>
          <w:szCs w:val="27"/>
        </w:rPr>
        <w:t>Березовка</w:t>
      </w:r>
      <w:r w:rsidRPr="0010485C">
        <w:rPr>
          <w:rFonts w:ascii="Times New Roman" w:hAnsi="Times New Roman" w:cs="Times New Roman"/>
          <w:sz w:val="27"/>
          <w:szCs w:val="27"/>
        </w:rPr>
        <w:t>» с бюджетной стратегией;</w:t>
      </w:r>
    </w:p>
    <w:p w:rsidR="00DF2280" w:rsidRPr="0010485C" w:rsidRDefault="00DF2280" w:rsidP="00DF2280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0485C">
        <w:rPr>
          <w:rFonts w:ascii="Times New Roman" w:hAnsi="Times New Roman" w:cs="Times New Roman"/>
          <w:sz w:val="27"/>
          <w:szCs w:val="27"/>
        </w:rPr>
        <w:t>- безусловное исполнение всех обязательств государства и выполнение задач, поставленных в Указах Президента Российской Федерации от 7 мая 2012 года, с учетом оптимизации расходов и повышения эффективности использования финансовых ресурсов;</w:t>
      </w:r>
    </w:p>
    <w:p w:rsidR="00DF2280" w:rsidRPr="0010485C" w:rsidRDefault="00DF2280" w:rsidP="00DF2280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0485C">
        <w:rPr>
          <w:rFonts w:ascii="Times New Roman" w:hAnsi="Times New Roman" w:cs="Times New Roman"/>
          <w:sz w:val="27"/>
          <w:szCs w:val="27"/>
        </w:rPr>
        <w:t>- формирование "программного бюджета" в увязке с целями государственной политики.</w:t>
      </w:r>
    </w:p>
    <w:p w:rsidR="00DF2280" w:rsidRPr="0010485C" w:rsidRDefault="00DF2280" w:rsidP="00DF2280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DF2280" w:rsidRPr="0010485C" w:rsidRDefault="00DF2280" w:rsidP="00DF228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7"/>
          <w:szCs w:val="27"/>
        </w:rPr>
      </w:pPr>
      <w:r w:rsidRPr="0010485C">
        <w:rPr>
          <w:rFonts w:ascii="Times New Roman" w:hAnsi="Times New Roman" w:cs="Times New Roman"/>
          <w:b/>
          <w:sz w:val="27"/>
          <w:szCs w:val="27"/>
        </w:rPr>
        <w:t xml:space="preserve">II. Основные направления бюджетной и налоговой политики </w:t>
      </w:r>
      <w:r w:rsidRPr="0010485C">
        <w:rPr>
          <w:rFonts w:ascii="Times New Roman" w:hAnsi="Times New Roman" w:cs="Times New Roman"/>
          <w:b/>
          <w:bCs/>
          <w:sz w:val="27"/>
          <w:szCs w:val="27"/>
        </w:rPr>
        <w:t>сельского поселения «Деревня Березовка»</w:t>
      </w:r>
      <w:r w:rsidRPr="0010485C">
        <w:rPr>
          <w:rFonts w:ascii="Times New Roman" w:hAnsi="Times New Roman" w:cs="Times New Roman"/>
          <w:b/>
          <w:sz w:val="27"/>
          <w:szCs w:val="27"/>
        </w:rPr>
        <w:t xml:space="preserve"> на 201</w:t>
      </w:r>
      <w:r w:rsidR="0010485C">
        <w:rPr>
          <w:rFonts w:ascii="Times New Roman" w:hAnsi="Times New Roman" w:cs="Times New Roman"/>
          <w:b/>
          <w:sz w:val="27"/>
          <w:szCs w:val="27"/>
        </w:rPr>
        <w:t>7</w:t>
      </w:r>
      <w:r w:rsidRPr="0010485C">
        <w:rPr>
          <w:rFonts w:ascii="Times New Roman" w:hAnsi="Times New Roman" w:cs="Times New Roman"/>
          <w:b/>
          <w:sz w:val="27"/>
          <w:szCs w:val="27"/>
        </w:rPr>
        <w:t xml:space="preserve"> год и на плановый период 201</w:t>
      </w:r>
      <w:r w:rsidR="0010485C">
        <w:rPr>
          <w:rFonts w:ascii="Times New Roman" w:hAnsi="Times New Roman" w:cs="Times New Roman"/>
          <w:b/>
          <w:sz w:val="27"/>
          <w:szCs w:val="27"/>
        </w:rPr>
        <w:t>8</w:t>
      </w:r>
      <w:r w:rsidRPr="0010485C">
        <w:rPr>
          <w:rFonts w:ascii="Times New Roman" w:hAnsi="Times New Roman" w:cs="Times New Roman"/>
          <w:b/>
          <w:sz w:val="27"/>
          <w:szCs w:val="27"/>
        </w:rPr>
        <w:t xml:space="preserve"> и 201</w:t>
      </w:r>
      <w:bookmarkStart w:id="1" w:name="_GoBack"/>
      <w:bookmarkEnd w:id="1"/>
      <w:r w:rsidR="0010485C">
        <w:rPr>
          <w:rFonts w:ascii="Times New Roman" w:hAnsi="Times New Roman" w:cs="Times New Roman"/>
          <w:b/>
          <w:sz w:val="27"/>
          <w:szCs w:val="27"/>
        </w:rPr>
        <w:t>9</w:t>
      </w:r>
      <w:r w:rsidRPr="0010485C">
        <w:rPr>
          <w:rFonts w:ascii="Times New Roman" w:hAnsi="Times New Roman" w:cs="Times New Roman"/>
          <w:b/>
          <w:sz w:val="27"/>
          <w:szCs w:val="27"/>
        </w:rPr>
        <w:t xml:space="preserve"> годов</w:t>
      </w:r>
    </w:p>
    <w:p w:rsidR="00DF2280" w:rsidRPr="0010485C" w:rsidRDefault="00DF2280" w:rsidP="00DF2280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DF2280" w:rsidRPr="0010485C" w:rsidRDefault="00DF2280" w:rsidP="00DF2280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0485C">
        <w:rPr>
          <w:rFonts w:ascii="Times New Roman" w:hAnsi="Times New Roman" w:cs="Times New Roman"/>
          <w:sz w:val="27"/>
          <w:szCs w:val="27"/>
        </w:rPr>
        <w:t>- Минимизация рисков несбалансированности при бюджетном планировании;</w:t>
      </w:r>
    </w:p>
    <w:p w:rsidR="00DF2280" w:rsidRPr="0010485C" w:rsidRDefault="00DF2280" w:rsidP="00DF2280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0485C">
        <w:rPr>
          <w:rFonts w:ascii="Times New Roman" w:hAnsi="Times New Roman" w:cs="Times New Roman"/>
          <w:sz w:val="27"/>
          <w:szCs w:val="27"/>
        </w:rPr>
        <w:t xml:space="preserve">- обеспечение максимальной мобилизации доходов консолидированного бюджета сельского поселения «Деревня </w:t>
      </w:r>
      <w:r w:rsidRPr="0010485C">
        <w:rPr>
          <w:rFonts w:ascii="Times New Roman" w:hAnsi="Times New Roman" w:cs="Times New Roman"/>
          <w:bCs/>
          <w:sz w:val="27"/>
          <w:szCs w:val="27"/>
        </w:rPr>
        <w:t>Березовка</w:t>
      </w:r>
      <w:r w:rsidRPr="0010485C">
        <w:rPr>
          <w:rFonts w:ascii="Times New Roman" w:hAnsi="Times New Roman" w:cs="Times New Roman"/>
          <w:sz w:val="27"/>
          <w:szCs w:val="27"/>
        </w:rPr>
        <w:t>»;</w:t>
      </w:r>
    </w:p>
    <w:p w:rsidR="00DF2280" w:rsidRPr="0010485C" w:rsidRDefault="00DF2280" w:rsidP="00DF2280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0485C">
        <w:rPr>
          <w:rFonts w:ascii="Times New Roman" w:hAnsi="Times New Roman" w:cs="Times New Roman"/>
          <w:sz w:val="27"/>
          <w:szCs w:val="27"/>
        </w:rPr>
        <w:t>-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DF2280" w:rsidRPr="0010485C" w:rsidRDefault="00DF2280" w:rsidP="00DF2280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0485C">
        <w:rPr>
          <w:rFonts w:ascii="Times New Roman" w:hAnsi="Times New Roman" w:cs="Times New Roman"/>
          <w:sz w:val="27"/>
          <w:szCs w:val="27"/>
        </w:rPr>
        <w:t xml:space="preserve">- концентрация расходов на приоритетных направлениях, прежде всего </w:t>
      </w:r>
      <w:r w:rsidRPr="0010485C">
        <w:rPr>
          <w:rFonts w:ascii="Times New Roman" w:hAnsi="Times New Roman" w:cs="Times New Roman"/>
          <w:sz w:val="27"/>
          <w:szCs w:val="27"/>
        </w:rPr>
        <w:lastRenderedPageBreak/>
        <w:t>связанных с улучшением условий жизни человека, адресным решением социальных проблем, повышение эффективности и качества предоставляемых населению государственных и муниципальных услуг;</w:t>
      </w:r>
    </w:p>
    <w:p w:rsidR="00DF2280" w:rsidRPr="0010485C" w:rsidRDefault="00DF2280" w:rsidP="00DF2280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0485C">
        <w:rPr>
          <w:rFonts w:ascii="Times New Roman" w:hAnsi="Times New Roman" w:cs="Times New Roman"/>
          <w:sz w:val="27"/>
          <w:szCs w:val="27"/>
        </w:rPr>
        <w:t>- обеспечение реализации первоочередных задач, поставленных в следующих Указах Президента Российской Федерации:</w:t>
      </w:r>
    </w:p>
    <w:p w:rsidR="00DF2280" w:rsidRPr="0010485C" w:rsidRDefault="00DF2280" w:rsidP="00DF2280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0485C">
        <w:rPr>
          <w:rFonts w:ascii="Times New Roman" w:hAnsi="Times New Roman" w:cs="Times New Roman"/>
          <w:sz w:val="27"/>
          <w:szCs w:val="27"/>
        </w:rPr>
        <w:t xml:space="preserve">от 07.05.2012 </w:t>
      </w:r>
      <w:hyperlink r:id="rId4" w:tooltip="Указ Президента РФ от 07.05.2012 N 596 &quot;О долгосрочной государственной экономической политике&quot;{КонсультантПлюс}" w:history="1">
        <w:r w:rsidRPr="0010485C">
          <w:rPr>
            <w:rStyle w:val="a4"/>
            <w:rFonts w:ascii="Times New Roman" w:hAnsi="Times New Roman" w:cs="Times New Roman"/>
            <w:sz w:val="27"/>
            <w:szCs w:val="27"/>
          </w:rPr>
          <w:t>N 596</w:t>
        </w:r>
      </w:hyperlink>
      <w:r w:rsidRPr="0010485C">
        <w:rPr>
          <w:rFonts w:ascii="Times New Roman" w:hAnsi="Times New Roman" w:cs="Times New Roman"/>
          <w:sz w:val="27"/>
          <w:szCs w:val="27"/>
        </w:rPr>
        <w:t xml:space="preserve"> "О долгосрочной государственной экономической политике";</w:t>
      </w:r>
    </w:p>
    <w:p w:rsidR="00DF2280" w:rsidRPr="0010485C" w:rsidRDefault="00DF2280" w:rsidP="00DF2280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0485C">
        <w:rPr>
          <w:rFonts w:ascii="Times New Roman" w:hAnsi="Times New Roman" w:cs="Times New Roman"/>
          <w:sz w:val="27"/>
          <w:szCs w:val="27"/>
        </w:rPr>
        <w:t xml:space="preserve">от 07.05.2012 </w:t>
      </w:r>
      <w:hyperlink r:id="rId5" w:tooltip="Указ Президента РФ от 07.05.2012 N 597 &quot;О мероприятиях по реализации государственной социальной политики&quot;{КонсультантПлюс}" w:history="1">
        <w:r w:rsidRPr="0010485C">
          <w:rPr>
            <w:rStyle w:val="a4"/>
            <w:rFonts w:ascii="Times New Roman" w:hAnsi="Times New Roman" w:cs="Times New Roman"/>
            <w:sz w:val="27"/>
            <w:szCs w:val="27"/>
          </w:rPr>
          <w:t>N 597</w:t>
        </w:r>
      </w:hyperlink>
      <w:r w:rsidRPr="0010485C">
        <w:rPr>
          <w:rFonts w:ascii="Times New Roman" w:hAnsi="Times New Roman" w:cs="Times New Roman"/>
          <w:sz w:val="27"/>
          <w:szCs w:val="27"/>
        </w:rPr>
        <w:t xml:space="preserve"> "О мероприятиях по реализации государственной социальной политики";</w:t>
      </w:r>
    </w:p>
    <w:p w:rsidR="00DF2280" w:rsidRPr="0010485C" w:rsidRDefault="00DF2280" w:rsidP="00DF2280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0485C">
        <w:rPr>
          <w:rFonts w:ascii="Times New Roman" w:hAnsi="Times New Roman" w:cs="Times New Roman"/>
          <w:sz w:val="27"/>
          <w:szCs w:val="27"/>
        </w:rPr>
        <w:t xml:space="preserve">от 07.05.2012 </w:t>
      </w:r>
      <w:hyperlink r:id="rId6" w:tooltip="Указ Президента РФ от 07.05.2012 N 600 &quot;О мерах по обеспечению граждан Российской Федерации доступным и комфортным жильем и повышению качества жилищно-коммунальных услуг&quot;{КонсультантПлюс}" w:history="1">
        <w:r w:rsidRPr="0010485C">
          <w:rPr>
            <w:rStyle w:val="a4"/>
            <w:rFonts w:ascii="Times New Roman" w:hAnsi="Times New Roman" w:cs="Times New Roman"/>
            <w:sz w:val="27"/>
            <w:szCs w:val="27"/>
          </w:rPr>
          <w:t>N 600</w:t>
        </w:r>
      </w:hyperlink>
      <w:r w:rsidRPr="0010485C">
        <w:rPr>
          <w:rFonts w:ascii="Times New Roman" w:hAnsi="Times New Roman" w:cs="Times New Roman"/>
          <w:sz w:val="27"/>
          <w:szCs w:val="27"/>
        </w:rPr>
        <w:t xml:space="preserve"> "О мерах по обеспечению граждан Российской Федерации доступным и комфортным жильем и повышению качества жилищно-коммунальных услуг";</w:t>
      </w:r>
    </w:p>
    <w:p w:rsidR="00DF2280" w:rsidRPr="0010485C" w:rsidRDefault="00DF2280" w:rsidP="00DF2280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0485C">
        <w:rPr>
          <w:rFonts w:ascii="Times New Roman" w:hAnsi="Times New Roman" w:cs="Times New Roman"/>
          <w:sz w:val="27"/>
          <w:szCs w:val="27"/>
        </w:rPr>
        <w:t xml:space="preserve">от 07.05.2012 </w:t>
      </w:r>
      <w:hyperlink r:id="rId7" w:tooltip="Указ Президента РФ от 07.05.2012 N 601 &quot;Об основных направлениях совершенствования системы государственного управления&quot;{КонсультантПлюс}" w:history="1">
        <w:r w:rsidRPr="0010485C">
          <w:rPr>
            <w:rStyle w:val="a4"/>
            <w:rFonts w:ascii="Times New Roman" w:hAnsi="Times New Roman" w:cs="Times New Roman"/>
            <w:sz w:val="27"/>
            <w:szCs w:val="27"/>
          </w:rPr>
          <w:t>N 601</w:t>
        </w:r>
      </w:hyperlink>
      <w:r w:rsidRPr="0010485C">
        <w:rPr>
          <w:rFonts w:ascii="Times New Roman" w:hAnsi="Times New Roman" w:cs="Times New Roman"/>
          <w:sz w:val="27"/>
          <w:szCs w:val="27"/>
        </w:rPr>
        <w:t xml:space="preserve"> "Об основных направлениях совершенствования системы государственного управления";</w:t>
      </w:r>
    </w:p>
    <w:p w:rsidR="00DF2280" w:rsidRPr="0010485C" w:rsidRDefault="00DF2280" w:rsidP="00DF2280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0485C">
        <w:rPr>
          <w:rFonts w:ascii="Times New Roman" w:hAnsi="Times New Roman" w:cs="Times New Roman"/>
          <w:sz w:val="27"/>
          <w:szCs w:val="27"/>
        </w:rPr>
        <w:t xml:space="preserve">от 07.05.2012 </w:t>
      </w:r>
      <w:hyperlink r:id="rId8" w:tooltip="Указ Президента РФ от 07.05.2012 N 606 &quot;О мерах по реализации демографической политики Российской Федерации&quot;{КонсультантПлюс}" w:history="1">
        <w:r w:rsidRPr="0010485C">
          <w:rPr>
            <w:rStyle w:val="a4"/>
            <w:rFonts w:ascii="Times New Roman" w:hAnsi="Times New Roman" w:cs="Times New Roman"/>
            <w:sz w:val="27"/>
            <w:szCs w:val="27"/>
          </w:rPr>
          <w:t>N 606</w:t>
        </w:r>
      </w:hyperlink>
      <w:r w:rsidRPr="0010485C">
        <w:rPr>
          <w:rFonts w:ascii="Times New Roman" w:hAnsi="Times New Roman" w:cs="Times New Roman"/>
          <w:sz w:val="27"/>
          <w:szCs w:val="27"/>
        </w:rPr>
        <w:t xml:space="preserve"> "О мерах по реализации демографической политики Российской Федерации";</w:t>
      </w:r>
    </w:p>
    <w:p w:rsidR="00DF2280" w:rsidRPr="0010485C" w:rsidRDefault="00DF2280" w:rsidP="00DF2280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0485C">
        <w:rPr>
          <w:rFonts w:ascii="Times New Roman" w:hAnsi="Times New Roman" w:cs="Times New Roman"/>
          <w:sz w:val="27"/>
          <w:szCs w:val="27"/>
        </w:rPr>
        <w:t xml:space="preserve">от 01.06.2012 </w:t>
      </w:r>
      <w:hyperlink r:id="rId9" w:tooltip="Указ Президента РФ от 01.06.2012 N 761 &quot;О Национальной стратегии действий в интересах детей на 2012 - 2017 годы&quot;{КонсультантПлюс}" w:history="1">
        <w:r w:rsidRPr="0010485C">
          <w:rPr>
            <w:rStyle w:val="a4"/>
            <w:rFonts w:ascii="Times New Roman" w:hAnsi="Times New Roman" w:cs="Times New Roman"/>
            <w:sz w:val="27"/>
            <w:szCs w:val="27"/>
          </w:rPr>
          <w:t>N 761</w:t>
        </w:r>
      </w:hyperlink>
      <w:r w:rsidRPr="0010485C">
        <w:rPr>
          <w:rFonts w:ascii="Times New Roman" w:hAnsi="Times New Roman" w:cs="Times New Roman"/>
          <w:sz w:val="27"/>
          <w:szCs w:val="27"/>
        </w:rPr>
        <w:t xml:space="preserve"> "О Национальной стратегии действий в интересах детей на 2012-2017 годы";</w:t>
      </w:r>
    </w:p>
    <w:p w:rsidR="00DF2280" w:rsidRPr="0010485C" w:rsidRDefault="00DF2280" w:rsidP="00DF2280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0485C">
        <w:rPr>
          <w:rFonts w:ascii="Times New Roman" w:hAnsi="Times New Roman" w:cs="Times New Roman"/>
          <w:sz w:val="27"/>
          <w:szCs w:val="27"/>
        </w:rPr>
        <w:t xml:space="preserve">от 28.12.2012 </w:t>
      </w:r>
      <w:hyperlink r:id="rId10" w:tooltip="Указ Президента РФ от 28.12.2012 N 1688 &quot;О некоторых мерах по реализации государственной политики в сфере защиты детей-сирот и детей, оставшихся без попечения родителей&quot;{КонсультантПлюс}" w:history="1">
        <w:r w:rsidRPr="0010485C">
          <w:rPr>
            <w:rStyle w:val="a4"/>
            <w:rFonts w:ascii="Times New Roman" w:hAnsi="Times New Roman" w:cs="Times New Roman"/>
            <w:sz w:val="27"/>
            <w:szCs w:val="27"/>
          </w:rPr>
          <w:t>N 1688</w:t>
        </w:r>
      </w:hyperlink>
      <w:r w:rsidRPr="0010485C">
        <w:rPr>
          <w:rFonts w:ascii="Times New Roman" w:hAnsi="Times New Roman" w:cs="Times New Roman"/>
          <w:sz w:val="27"/>
          <w:szCs w:val="27"/>
        </w:rPr>
        <w:t xml:space="preserve"> "О некоторых мерах по реализации государственной политики в сфере защиты детей-сирот и детей, оставшихся без попечения родителей";</w:t>
      </w:r>
    </w:p>
    <w:p w:rsidR="00DF2280" w:rsidRPr="0010485C" w:rsidRDefault="00DF2280" w:rsidP="00DF2280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0485C">
        <w:rPr>
          <w:rFonts w:ascii="Times New Roman" w:hAnsi="Times New Roman" w:cs="Times New Roman"/>
          <w:sz w:val="27"/>
          <w:szCs w:val="27"/>
        </w:rPr>
        <w:t>- сохранение темпов газификации населенных пунктов с учетом экономической и социальной целесообразности ее проведения;</w:t>
      </w:r>
    </w:p>
    <w:p w:rsidR="00DF2280" w:rsidRPr="0010485C" w:rsidRDefault="00DF2280" w:rsidP="00DF2280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0485C">
        <w:rPr>
          <w:rFonts w:ascii="Times New Roman" w:hAnsi="Times New Roman" w:cs="Times New Roman"/>
          <w:sz w:val="27"/>
          <w:szCs w:val="27"/>
        </w:rPr>
        <w:t>- создание условий для устойчивого развития сельских территорий, эффективного использования земель сельскохозяйственного назначения, повышение качества жизни сельского населения;</w:t>
      </w:r>
    </w:p>
    <w:p w:rsidR="00DF2280" w:rsidRPr="0010485C" w:rsidRDefault="00DF2280" w:rsidP="00DF2280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10485C">
        <w:rPr>
          <w:rFonts w:ascii="Times New Roman" w:hAnsi="Times New Roman" w:cs="Times New Roman"/>
          <w:sz w:val="27"/>
          <w:szCs w:val="27"/>
        </w:rPr>
        <w:t>- повышение самостоятельности и ответственности органов местного самоуправления за проводимую бюджетную политику, создание условий для получения больших результатов в условиях рационального использования имеющихся ресурсов, концентрация их на проблемных направлениях.</w:t>
      </w:r>
    </w:p>
    <w:p w:rsidR="00DF2280" w:rsidRDefault="00DF2280" w:rsidP="00DF228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F2280" w:rsidRDefault="00DF2280" w:rsidP="00DF22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F2280" w:rsidRPr="00C951B9" w:rsidRDefault="00DF2280" w:rsidP="00C951B9">
      <w:pPr>
        <w:pStyle w:val="a3"/>
        <w:jc w:val="both"/>
        <w:rPr>
          <w:rFonts w:ascii="Times New Roman" w:hAnsi="Times New Roman" w:cs="Times New Roman"/>
          <w:b/>
          <w:sz w:val="28"/>
          <w:szCs w:val="24"/>
        </w:rPr>
      </w:pPr>
    </w:p>
    <w:sectPr w:rsidR="00DF2280" w:rsidRPr="00C951B9" w:rsidSect="007B25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6E90"/>
    <w:rsid w:val="000F1135"/>
    <w:rsid w:val="0010485C"/>
    <w:rsid w:val="003D5033"/>
    <w:rsid w:val="00467950"/>
    <w:rsid w:val="00496E90"/>
    <w:rsid w:val="005C669B"/>
    <w:rsid w:val="00677973"/>
    <w:rsid w:val="007B25B2"/>
    <w:rsid w:val="00C951B9"/>
    <w:rsid w:val="00DF2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1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51B9"/>
    <w:pPr>
      <w:spacing w:after="0" w:line="240" w:lineRule="auto"/>
    </w:pPr>
  </w:style>
  <w:style w:type="paragraph" w:customStyle="1" w:styleId="ConsPlusNormal">
    <w:name w:val="ConsPlusNormal"/>
    <w:uiPriority w:val="99"/>
    <w:rsid w:val="00DF22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DF228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D5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50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1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51B9"/>
    <w:pPr>
      <w:spacing w:after="0" w:line="240" w:lineRule="auto"/>
    </w:pPr>
  </w:style>
  <w:style w:type="paragraph" w:customStyle="1" w:styleId="ConsPlusNormal">
    <w:name w:val="ConsPlusNormal"/>
    <w:uiPriority w:val="99"/>
    <w:rsid w:val="00DF22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DF228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1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F28A157BFC5A5007910F292E3E1AF5CF80BF9A7F395A8E51E559EF90D2l3N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5F28A157BFC5A5007910F292E3E1AF5CF80BF9A783E5A8E51E559EF90D2l3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5F28A157BFC5A5007910F292E3E1AF5CF80BF9A783D5A8E51E559EF90D2l3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05F28A157BFC5A5007910F292E3E1AF5CF80BF9A7F3C5A8E51E559EF90D2l3N" TargetMode="External"/><Relationship Id="rId10" Type="http://schemas.openxmlformats.org/officeDocument/2006/relationships/hyperlink" Target="consultantplus://offline/ref=05F28A157BFC5A5007910F292E3E1AF5CF81BF90723D5A8E51E559EF90D2l3N" TargetMode="External"/><Relationship Id="rId4" Type="http://schemas.openxmlformats.org/officeDocument/2006/relationships/hyperlink" Target="consultantplus://offline/ref=05F28A157BFC5A5007910F292E3E1AF5CF80BF9A7F3B5A8E51E559EF90D2l3N" TargetMode="External"/><Relationship Id="rId9" Type="http://schemas.openxmlformats.org/officeDocument/2006/relationships/hyperlink" Target="consultantplus://offline/ref=05F28A157BFC5A5007910F292E3E1AF5CF81B69C7A3E5A8E51E559EF90D2l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986</Words>
  <Characters>5623</Characters>
  <Application>Microsoft Office Word</Application>
  <DocSecurity>0</DocSecurity>
  <Lines>46</Lines>
  <Paragraphs>13</Paragraphs>
  <ScaleCrop>false</ScaleCrop>
  <Company/>
  <LinksUpToDate>false</LinksUpToDate>
  <CharactersWithSpaces>6596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11</cp:revision>
  <cp:lastPrinted>2016-11-23T15:05:00Z</cp:lastPrinted>
  <dcterms:created xsi:type="dcterms:W3CDTF">2015-12-08T12:15:00Z</dcterms:created>
  <dcterms:modified xsi:type="dcterms:W3CDTF">2016-11-23T15:05:00Z</dcterms:modified>
</cp:coreProperties>
</file>